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C2" w:rsidRPr="00A02358" w:rsidRDefault="000819C2" w:rsidP="000819C2">
      <w:pPr>
        <w:jc w:val="center"/>
        <w:rPr>
          <w:b/>
          <w:sz w:val="28"/>
          <w:szCs w:val="28"/>
        </w:rPr>
      </w:pPr>
      <w:r w:rsidRPr="00A02358">
        <w:rPr>
          <w:b/>
          <w:sz w:val="28"/>
          <w:szCs w:val="28"/>
        </w:rPr>
        <w:t>REGIONE BASILICATA - BOLLETTINO TASK FORCE CORONAVIRUS</w:t>
      </w:r>
    </w:p>
    <w:p w:rsidR="000819C2" w:rsidRPr="00E559B0" w:rsidRDefault="000819C2" w:rsidP="000819C2">
      <w:pPr>
        <w:ind w:left="284" w:firstLine="0"/>
        <w:jc w:val="center"/>
        <w:rPr>
          <w:b/>
          <w:sz w:val="28"/>
          <w:szCs w:val="28"/>
        </w:rPr>
      </w:pPr>
      <w:r w:rsidRPr="00F8751F">
        <w:rPr>
          <w:b/>
          <w:sz w:val="28"/>
          <w:szCs w:val="28"/>
        </w:rPr>
        <w:t xml:space="preserve">ESTRAZIONE DATI PIATTAFORMA COVID-19 </w:t>
      </w:r>
      <w:r w:rsidR="00583DD3">
        <w:rPr>
          <w:b/>
          <w:sz w:val="28"/>
          <w:szCs w:val="28"/>
        </w:rPr>
        <w:t>del 14</w:t>
      </w:r>
      <w:r>
        <w:rPr>
          <w:b/>
          <w:sz w:val="28"/>
          <w:szCs w:val="28"/>
        </w:rPr>
        <w:t xml:space="preserve"> AGOSTO</w:t>
      </w:r>
      <w:r w:rsidRPr="00E559B0">
        <w:rPr>
          <w:b/>
          <w:sz w:val="28"/>
          <w:szCs w:val="28"/>
        </w:rPr>
        <w:t xml:space="preserve"> 2022, ORE 10.00</w:t>
      </w:r>
    </w:p>
    <w:p w:rsidR="000819C2" w:rsidRDefault="000819C2" w:rsidP="000819C2">
      <w:pPr>
        <w:jc w:val="center"/>
        <w:rPr>
          <w:b/>
          <w:sz w:val="28"/>
          <w:szCs w:val="28"/>
          <w:u w:val="single"/>
        </w:rPr>
      </w:pPr>
      <w:r w:rsidRPr="00E559B0">
        <w:rPr>
          <w:b/>
          <w:sz w:val="28"/>
          <w:szCs w:val="28"/>
          <w:u w:val="single"/>
        </w:rPr>
        <w:t xml:space="preserve">Report dati tamponi processati in data </w:t>
      </w:r>
      <w:r w:rsidR="00583DD3">
        <w:rPr>
          <w:b/>
          <w:sz w:val="28"/>
          <w:szCs w:val="28"/>
          <w:u w:val="single"/>
        </w:rPr>
        <w:t>13</w:t>
      </w:r>
      <w:r>
        <w:rPr>
          <w:b/>
          <w:sz w:val="28"/>
          <w:szCs w:val="28"/>
          <w:u w:val="single"/>
        </w:rPr>
        <w:t xml:space="preserve"> agosto</w:t>
      </w:r>
      <w:r w:rsidRPr="00E559B0">
        <w:rPr>
          <w:b/>
          <w:sz w:val="28"/>
          <w:szCs w:val="28"/>
          <w:u w:val="single"/>
        </w:rPr>
        <w:t xml:space="preserve"> 2022</w:t>
      </w:r>
    </w:p>
    <w:p w:rsidR="000819C2" w:rsidRPr="00841083" w:rsidRDefault="000819C2" w:rsidP="000819C2">
      <w:pPr>
        <w:jc w:val="center"/>
        <w:rPr>
          <w:b/>
          <w:sz w:val="16"/>
          <w:szCs w:val="16"/>
          <w:u w:val="single"/>
        </w:rPr>
      </w:pPr>
    </w:p>
    <w:p w:rsidR="000819C2" w:rsidRDefault="000819C2" w:rsidP="000819C2">
      <w:pPr>
        <w:spacing w:before="0" w:line="276" w:lineRule="auto"/>
        <w:rPr>
          <w:b/>
        </w:rPr>
      </w:pPr>
    </w:p>
    <w:p w:rsidR="000819C2" w:rsidRPr="00C854DC" w:rsidRDefault="000819C2" w:rsidP="000819C2">
      <w:pPr>
        <w:spacing w:before="0" w:line="276" w:lineRule="auto"/>
        <w:rPr>
          <w:b/>
        </w:rPr>
      </w:pPr>
      <w:r w:rsidRPr="00C854DC">
        <w:rPr>
          <w:b/>
        </w:rPr>
        <w:t>Totale test di giornata n.</w:t>
      </w:r>
      <w:r w:rsidRPr="00C854DC">
        <w:rPr>
          <w:b/>
        </w:rPr>
        <w:tab/>
      </w:r>
      <w:r w:rsidRPr="00C854DC">
        <w:rPr>
          <w:b/>
        </w:rPr>
        <w:tab/>
      </w:r>
      <w:r w:rsidRPr="00C854DC">
        <w:rPr>
          <w:b/>
        </w:rPr>
        <w:tab/>
      </w:r>
      <w:r w:rsidRPr="00C854DC">
        <w:rPr>
          <w:b/>
        </w:rPr>
        <w:tab/>
      </w:r>
      <w:r w:rsidRPr="00C854DC">
        <w:rPr>
          <w:b/>
        </w:rPr>
        <w:tab/>
      </w:r>
      <w:r w:rsidRPr="00C854DC">
        <w:rPr>
          <w:b/>
        </w:rPr>
        <w:tab/>
      </w:r>
      <w:r w:rsidR="00C854DC" w:rsidRPr="00C854DC">
        <w:rPr>
          <w:b/>
        </w:rPr>
        <w:t>753</w:t>
      </w:r>
    </w:p>
    <w:p w:rsidR="000819C2" w:rsidRPr="00C854DC" w:rsidRDefault="000819C2" w:rsidP="000819C2">
      <w:pPr>
        <w:spacing w:before="0" w:line="276" w:lineRule="auto"/>
        <w:rPr>
          <w:b/>
        </w:rPr>
      </w:pPr>
      <w:r w:rsidRPr="00C854DC">
        <w:rPr>
          <w:b/>
        </w:rPr>
        <w:t>TOTALE TEST POSITIVI DI GIORNATA N.</w:t>
      </w:r>
      <w:r w:rsidRPr="00C854DC">
        <w:rPr>
          <w:b/>
        </w:rPr>
        <w:tab/>
      </w:r>
      <w:r w:rsidRPr="00C854DC">
        <w:rPr>
          <w:b/>
        </w:rPr>
        <w:tab/>
      </w:r>
      <w:r w:rsidRPr="00C854DC">
        <w:rPr>
          <w:b/>
        </w:rPr>
        <w:tab/>
      </w:r>
      <w:r w:rsidRPr="00C854DC">
        <w:rPr>
          <w:b/>
        </w:rPr>
        <w:tab/>
      </w:r>
      <w:r w:rsidR="00C854DC" w:rsidRPr="00C854DC">
        <w:rPr>
          <w:b/>
        </w:rPr>
        <w:t>179</w:t>
      </w:r>
    </w:p>
    <w:p w:rsidR="000819C2" w:rsidRPr="00C854DC" w:rsidRDefault="000819C2" w:rsidP="000819C2">
      <w:pPr>
        <w:spacing w:before="0" w:line="276" w:lineRule="auto"/>
        <w:rPr>
          <w:b/>
          <w:sz w:val="16"/>
          <w:szCs w:val="16"/>
        </w:rPr>
      </w:pPr>
      <w:r w:rsidRPr="00C854DC">
        <w:rPr>
          <w:b/>
        </w:rPr>
        <w:t>Totale test negativi di giornata n.</w:t>
      </w:r>
      <w:r w:rsidRPr="00C854DC">
        <w:rPr>
          <w:b/>
        </w:rPr>
        <w:tab/>
      </w:r>
      <w:r w:rsidRPr="00C854DC">
        <w:rPr>
          <w:b/>
        </w:rPr>
        <w:tab/>
      </w:r>
      <w:r w:rsidRPr="00C854DC">
        <w:rPr>
          <w:b/>
        </w:rPr>
        <w:tab/>
      </w:r>
      <w:r w:rsidRPr="00C854DC">
        <w:rPr>
          <w:b/>
        </w:rPr>
        <w:tab/>
      </w:r>
      <w:r w:rsidR="00C854DC" w:rsidRPr="00C854DC">
        <w:rPr>
          <w:b/>
        </w:rPr>
        <w:t>574</w:t>
      </w:r>
    </w:p>
    <w:p w:rsidR="000819C2" w:rsidRPr="00583DD3" w:rsidRDefault="000819C2" w:rsidP="000819C2">
      <w:pPr>
        <w:spacing w:before="0"/>
        <w:rPr>
          <w:b/>
          <w:color w:val="FF0000"/>
          <w:sz w:val="10"/>
          <w:szCs w:val="10"/>
        </w:rPr>
      </w:pPr>
    </w:p>
    <w:p w:rsidR="000819C2" w:rsidRPr="00C854DC" w:rsidRDefault="000819C2" w:rsidP="000819C2">
      <w:pPr>
        <w:spacing w:before="0"/>
        <w:rPr>
          <w:b/>
        </w:rPr>
      </w:pPr>
      <w:r w:rsidRPr="00C854DC">
        <w:rPr>
          <w:b/>
        </w:rPr>
        <w:t>Tamponi molecolari di giornata n.</w:t>
      </w:r>
      <w:r w:rsidRPr="00C854DC">
        <w:rPr>
          <w:b/>
        </w:rPr>
        <w:tab/>
      </w:r>
      <w:r w:rsidRPr="00C854DC">
        <w:rPr>
          <w:b/>
        </w:rPr>
        <w:tab/>
      </w:r>
      <w:r w:rsidRPr="00C854DC">
        <w:rPr>
          <w:b/>
        </w:rPr>
        <w:tab/>
      </w:r>
      <w:r w:rsidRPr="00C854DC">
        <w:rPr>
          <w:b/>
        </w:rPr>
        <w:tab/>
      </w:r>
      <w:r w:rsidR="00C854DC" w:rsidRPr="00C854DC">
        <w:rPr>
          <w:b/>
        </w:rPr>
        <w:t>6</w:t>
      </w:r>
      <w:r w:rsidR="0014275F" w:rsidRPr="00C854DC">
        <w:rPr>
          <w:b/>
        </w:rPr>
        <w:t>8</w:t>
      </w:r>
    </w:p>
    <w:p w:rsidR="000819C2" w:rsidRPr="00C854DC" w:rsidRDefault="000819C2" w:rsidP="000819C2">
      <w:pPr>
        <w:spacing w:before="0"/>
        <w:rPr>
          <w:b/>
        </w:rPr>
      </w:pPr>
      <w:r w:rsidRPr="00C854DC">
        <w:rPr>
          <w:b/>
        </w:rPr>
        <w:t>TAMPONI MOLECOLARI POSITIVI TOTALI N.</w:t>
      </w:r>
      <w:r w:rsidRPr="00C854DC">
        <w:rPr>
          <w:b/>
        </w:rPr>
        <w:tab/>
      </w:r>
      <w:r w:rsidRPr="00C854DC">
        <w:rPr>
          <w:b/>
        </w:rPr>
        <w:tab/>
      </w:r>
      <w:r w:rsidRPr="00C854DC">
        <w:rPr>
          <w:b/>
        </w:rPr>
        <w:tab/>
      </w:r>
      <w:r w:rsidR="00C854DC" w:rsidRPr="00C854DC">
        <w:rPr>
          <w:b/>
        </w:rPr>
        <w:t>4</w:t>
      </w:r>
    </w:p>
    <w:p w:rsidR="000819C2" w:rsidRPr="00C854DC" w:rsidRDefault="000819C2" w:rsidP="000819C2">
      <w:pPr>
        <w:spacing w:before="0"/>
        <w:rPr>
          <w:b/>
        </w:rPr>
      </w:pPr>
      <w:r w:rsidRPr="00C854DC">
        <w:rPr>
          <w:b/>
        </w:rPr>
        <w:t>Tamponi molecolari negativi n.</w:t>
      </w:r>
      <w:r w:rsidRPr="00C854DC">
        <w:rPr>
          <w:b/>
        </w:rPr>
        <w:tab/>
      </w:r>
      <w:r w:rsidRPr="00C854DC">
        <w:rPr>
          <w:b/>
        </w:rPr>
        <w:tab/>
      </w:r>
      <w:r w:rsidRPr="00C854DC">
        <w:rPr>
          <w:b/>
        </w:rPr>
        <w:tab/>
      </w:r>
      <w:r w:rsidRPr="00C854DC">
        <w:rPr>
          <w:b/>
        </w:rPr>
        <w:tab/>
      </w:r>
      <w:r w:rsidRPr="00C854DC">
        <w:rPr>
          <w:b/>
        </w:rPr>
        <w:tab/>
      </w:r>
      <w:r w:rsidR="00C854DC" w:rsidRPr="00C854DC">
        <w:rPr>
          <w:b/>
        </w:rPr>
        <w:t>64</w:t>
      </w:r>
    </w:p>
    <w:p w:rsidR="000819C2" w:rsidRPr="00C854DC" w:rsidRDefault="000819C2" w:rsidP="000819C2">
      <w:pPr>
        <w:spacing w:before="0"/>
        <w:rPr>
          <w:b/>
          <w:sz w:val="10"/>
          <w:szCs w:val="10"/>
        </w:rPr>
      </w:pPr>
    </w:p>
    <w:p w:rsidR="000819C2" w:rsidRPr="00C854DC" w:rsidRDefault="000819C2" w:rsidP="000819C2">
      <w:pPr>
        <w:spacing w:before="0"/>
        <w:rPr>
          <w:b/>
        </w:rPr>
      </w:pPr>
      <w:r w:rsidRPr="00C854DC">
        <w:rPr>
          <w:b/>
        </w:rPr>
        <w:t>Test antigenici rapidi di giornata</w:t>
      </w:r>
      <w:r w:rsidRPr="00C854DC">
        <w:rPr>
          <w:b/>
        </w:rPr>
        <w:tab/>
        <w:t xml:space="preserve"> n. </w:t>
      </w:r>
      <w:r w:rsidRPr="00C854DC">
        <w:rPr>
          <w:b/>
        </w:rPr>
        <w:tab/>
      </w:r>
      <w:r w:rsidRPr="00C854DC">
        <w:rPr>
          <w:b/>
        </w:rPr>
        <w:tab/>
      </w:r>
      <w:r w:rsidRPr="00C854DC">
        <w:rPr>
          <w:b/>
        </w:rPr>
        <w:tab/>
      </w:r>
      <w:r w:rsidRPr="00C854DC">
        <w:rPr>
          <w:b/>
        </w:rPr>
        <w:tab/>
      </w:r>
      <w:r w:rsidR="00C854DC" w:rsidRPr="00C854DC">
        <w:rPr>
          <w:b/>
        </w:rPr>
        <w:t>685</w:t>
      </w:r>
    </w:p>
    <w:p w:rsidR="000819C2" w:rsidRPr="00C854DC" w:rsidRDefault="000819C2" w:rsidP="000819C2">
      <w:pPr>
        <w:spacing w:before="0"/>
        <w:rPr>
          <w:b/>
        </w:rPr>
      </w:pPr>
      <w:r w:rsidRPr="00C854DC">
        <w:rPr>
          <w:b/>
        </w:rPr>
        <w:t>TEST ANTIGENICI RAPIDI POSITIVI DI GIORNATA N.</w:t>
      </w:r>
      <w:r w:rsidRPr="00C854DC">
        <w:rPr>
          <w:b/>
        </w:rPr>
        <w:tab/>
      </w:r>
      <w:r w:rsidRPr="00C854DC">
        <w:rPr>
          <w:b/>
        </w:rPr>
        <w:tab/>
      </w:r>
      <w:r w:rsidR="00C854DC" w:rsidRPr="00C854DC">
        <w:rPr>
          <w:b/>
        </w:rPr>
        <w:t>175</w:t>
      </w:r>
    </w:p>
    <w:p w:rsidR="000819C2" w:rsidRPr="00C854DC" w:rsidRDefault="000819C2" w:rsidP="000819C2">
      <w:pPr>
        <w:spacing w:before="0"/>
        <w:rPr>
          <w:b/>
        </w:rPr>
      </w:pPr>
      <w:r w:rsidRPr="00C854DC">
        <w:rPr>
          <w:b/>
        </w:rPr>
        <w:t xml:space="preserve">Test antigenici rapidi negativi n. </w:t>
      </w:r>
      <w:r w:rsidRPr="00C854DC">
        <w:rPr>
          <w:b/>
        </w:rPr>
        <w:tab/>
      </w:r>
      <w:r w:rsidRPr="00C854DC">
        <w:rPr>
          <w:b/>
        </w:rPr>
        <w:tab/>
      </w:r>
      <w:r w:rsidRPr="00C854DC">
        <w:rPr>
          <w:b/>
        </w:rPr>
        <w:tab/>
      </w:r>
      <w:r w:rsidRPr="00C854DC">
        <w:rPr>
          <w:b/>
        </w:rPr>
        <w:tab/>
      </w:r>
      <w:r w:rsidRPr="00C854DC">
        <w:rPr>
          <w:b/>
        </w:rPr>
        <w:tab/>
      </w:r>
      <w:r w:rsidR="00C854DC" w:rsidRPr="00C854DC">
        <w:rPr>
          <w:b/>
        </w:rPr>
        <w:t>510</w:t>
      </w:r>
    </w:p>
    <w:p w:rsidR="000819C2" w:rsidRPr="00583DD3" w:rsidRDefault="000819C2" w:rsidP="000819C2">
      <w:pPr>
        <w:spacing w:before="0"/>
        <w:rPr>
          <w:b/>
          <w:color w:val="FF0000"/>
          <w:sz w:val="10"/>
          <w:szCs w:val="10"/>
        </w:rPr>
      </w:pPr>
    </w:p>
    <w:p w:rsidR="000819C2" w:rsidRPr="006E3307" w:rsidRDefault="000819C2" w:rsidP="000819C2">
      <w:pPr>
        <w:spacing w:before="0"/>
        <w:rPr>
          <w:b/>
        </w:rPr>
      </w:pPr>
      <w:r w:rsidRPr="006E3307">
        <w:rPr>
          <w:b/>
        </w:rPr>
        <w:t xml:space="preserve">Tamponi molecolari totali eseguiti inizio epidemia n. </w:t>
      </w:r>
      <w:r w:rsidRPr="006E3307">
        <w:rPr>
          <w:b/>
        </w:rPr>
        <w:tab/>
      </w:r>
      <w:r w:rsidRPr="006E3307">
        <w:rPr>
          <w:b/>
        </w:rPr>
        <w:tab/>
      </w:r>
      <w:r w:rsidR="006E3307" w:rsidRPr="006E3307">
        <w:rPr>
          <w:b/>
        </w:rPr>
        <w:t>682.481</w:t>
      </w:r>
    </w:p>
    <w:p w:rsidR="000819C2" w:rsidRPr="006E3307" w:rsidRDefault="000819C2" w:rsidP="000819C2">
      <w:pPr>
        <w:spacing w:before="0"/>
        <w:rPr>
          <w:b/>
        </w:rPr>
      </w:pPr>
      <w:r w:rsidRPr="006E3307">
        <w:rPr>
          <w:b/>
        </w:rPr>
        <w:t>Test antigenici rapidi totali eseguiti inizio epidemia n.</w:t>
      </w:r>
      <w:r w:rsidRPr="006E3307">
        <w:rPr>
          <w:b/>
        </w:rPr>
        <w:tab/>
      </w:r>
      <w:r w:rsidRPr="006E3307">
        <w:rPr>
          <w:b/>
        </w:rPr>
        <w:tab/>
      </w:r>
      <w:r w:rsidR="006E3307" w:rsidRPr="006E3307">
        <w:rPr>
          <w:b/>
        </w:rPr>
        <w:t>509.629</w:t>
      </w:r>
    </w:p>
    <w:p w:rsidR="000819C2" w:rsidRPr="006E3307" w:rsidRDefault="000819C2" w:rsidP="000819C2">
      <w:pPr>
        <w:spacing w:before="0"/>
        <w:ind w:firstLine="0"/>
        <w:rPr>
          <w:b/>
          <w:sz w:val="10"/>
          <w:szCs w:val="10"/>
        </w:rPr>
      </w:pPr>
    </w:p>
    <w:p w:rsidR="000819C2" w:rsidRPr="006E3307" w:rsidRDefault="000819C2" w:rsidP="000819C2">
      <w:pPr>
        <w:spacing w:before="0"/>
        <w:rPr>
          <w:b/>
        </w:rPr>
      </w:pPr>
      <w:r w:rsidRPr="006E3307">
        <w:rPr>
          <w:b/>
        </w:rPr>
        <w:t>Persone testate n.</w:t>
      </w:r>
      <w:r w:rsidRPr="006E3307">
        <w:rPr>
          <w:b/>
        </w:rPr>
        <w:tab/>
      </w:r>
      <w:r w:rsidRPr="006E3307">
        <w:rPr>
          <w:b/>
        </w:rPr>
        <w:tab/>
      </w:r>
      <w:r w:rsidRPr="006E3307">
        <w:rPr>
          <w:b/>
        </w:rPr>
        <w:tab/>
      </w:r>
      <w:r w:rsidRPr="006E3307">
        <w:rPr>
          <w:b/>
        </w:rPr>
        <w:tab/>
      </w:r>
      <w:r w:rsidRPr="006E3307">
        <w:rPr>
          <w:b/>
        </w:rPr>
        <w:tab/>
      </w:r>
      <w:r w:rsidRPr="006E3307">
        <w:rPr>
          <w:b/>
        </w:rPr>
        <w:tab/>
      </w:r>
      <w:r w:rsidRPr="006E3307">
        <w:rPr>
          <w:b/>
        </w:rPr>
        <w:tab/>
      </w:r>
      <w:r w:rsidR="006E3307" w:rsidRPr="006E3307">
        <w:rPr>
          <w:b/>
        </w:rPr>
        <w:t>378.399</w:t>
      </w:r>
    </w:p>
    <w:p w:rsidR="000819C2" w:rsidRPr="000A2EEA" w:rsidRDefault="000819C2" w:rsidP="000819C2">
      <w:pPr>
        <w:spacing w:before="240"/>
        <w:rPr>
          <w:b/>
        </w:rPr>
      </w:pPr>
      <w:r w:rsidRPr="000A2EEA">
        <w:rPr>
          <w:b/>
        </w:rPr>
        <w:t xml:space="preserve">RICOVERATI REPARTI DEGENTI COVID-19 N. </w:t>
      </w:r>
      <w:r w:rsidRPr="000A2EEA">
        <w:rPr>
          <w:b/>
        </w:rPr>
        <w:tab/>
      </w:r>
      <w:r w:rsidRPr="000A2EEA">
        <w:rPr>
          <w:b/>
        </w:rPr>
        <w:tab/>
      </w:r>
      <w:r w:rsidRPr="000A2EEA">
        <w:rPr>
          <w:b/>
        </w:rPr>
        <w:tab/>
      </w:r>
      <w:r w:rsidR="000A2EEA" w:rsidRPr="000A2EEA">
        <w:rPr>
          <w:b/>
        </w:rPr>
        <w:t>46</w:t>
      </w:r>
    </w:p>
    <w:p w:rsidR="000819C2" w:rsidRPr="008C6D70" w:rsidRDefault="000819C2" w:rsidP="000819C2">
      <w:pPr>
        <w:rPr>
          <w:b/>
        </w:rPr>
      </w:pPr>
      <w:r w:rsidRPr="008C6D70">
        <w:rPr>
          <w:b/>
          <w:u w:val="single"/>
        </w:rPr>
        <w:t xml:space="preserve">A.O.R. San Carlo Potenza </w:t>
      </w:r>
    </w:p>
    <w:p w:rsidR="000819C2" w:rsidRPr="008C6D70" w:rsidRDefault="000819C2" w:rsidP="000819C2">
      <w:pPr>
        <w:spacing w:before="0"/>
      </w:pPr>
      <w:r w:rsidRPr="008C6D70">
        <w:t>Malattie Infettive</w:t>
      </w:r>
      <w:r w:rsidRPr="008C6D70">
        <w:tab/>
      </w:r>
      <w:r w:rsidRPr="008C6D70">
        <w:tab/>
        <w:t>n.</w:t>
      </w:r>
      <w:r w:rsidRPr="008C6D70">
        <w:tab/>
      </w:r>
      <w:r w:rsidR="008C6D70" w:rsidRPr="008C6D70">
        <w:t>12</w:t>
      </w:r>
      <w:r w:rsidRPr="008C6D70">
        <w:tab/>
      </w:r>
      <w:r w:rsidRPr="008C6D70">
        <w:tab/>
      </w:r>
      <w:r w:rsidRPr="008C6D70">
        <w:tab/>
      </w:r>
    </w:p>
    <w:p w:rsidR="000819C2" w:rsidRPr="008C6D70" w:rsidRDefault="000819C2" w:rsidP="000819C2">
      <w:pPr>
        <w:spacing w:before="0"/>
      </w:pPr>
      <w:r w:rsidRPr="008C6D70">
        <w:t xml:space="preserve">Pneumologia </w:t>
      </w:r>
      <w:r w:rsidRPr="008C6D70">
        <w:tab/>
      </w:r>
      <w:r w:rsidRPr="008C6D70">
        <w:tab/>
        <w:t>n.</w:t>
      </w:r>
      <w:r w:rsidRPr="008C6D70">
        <w:tab/>
      </w:r>
      <w:r w:rsidR="002728B9" w:rsidRPr="008C6D70">
        <w:fldChar w:fldCharType="begin"/>
      </w:r>
      <w:r w:rsidRPr="008C6D70">
        <w:instrText xml:space="preserve"> MERGEFIELD M__di_cui_Pneumologia </w:instrText>
      </w:r>
      <w:r w:rsidR="002728B9" w:rsidRPr="008C6D70">
        <w:fldChar w:fldCharType="separate"/>
      </w:r>
      <w:r w:rsidRPr="008C6D70">
        <w:rPr>
          <w:noProof/>
        </w:rPr>
        <w:t>0</w:t>
      </w:r>
      <w:r w:rsidR="002728B9" w:rsidRPr="008C6D70">
        <w:fldChar w:fldCharType="end"/>
      </w:r>
    </w:p>
    <w:p w:rsidR="000819C2" w:rsidRPr="008C6D70" w:rsidRDefault="000819C2" w:rsidP="000819C2">
      <w:pPr>
        <w:spacing w:before="0"/>
      </w:pPr>
      <w:r w:rsidRPr="008C6D70">
        <w:t>Medicina Interna COVID</w:t>
      </w:r>
      <w:r w:rsidRPr="008C6D70">
        <w:tab/>
        <w:t>n.</w:t>
      </w:r>
      <w:r w:rsidRPr="008C6D70">
        <w:tab/>
      </w:r>
      <w:r w:rsidR="008C6D70" w:rsidRPr="008C6D70">
        <w:t>10</w:t>
      </w:r>
      <w:r w:rsidRPr="008C6D70">
        <w:tab/>
      </w:r>
      <w:r w:rsidRPr="008C6D70">
        <w:tab/>
      </w:r>
      <w:r w:rsidRPr="008C6D70">
        <w:tab/>
      </w:r>
      <w:r w:rsidRPr="008C6D70">
        <w:tab/>
      </w:r>
      <w:r w:rsidRPr="008C6D70">
        <w:tab/>
      </w:r>
      <w:r w:rsidRPr="008C6D70">
        <w:tab/>
      </w:r>
      <w:r w:rsidRPr="008C6D70">
        <w:tab/>
      </w:r>
      <w:r w:rsidRPr="008C6D70">
        <w:tab/>
      </w:r>
      <w:r w:rsidRPr="008C6D70">
        <w:tab/>
      </w:r>
    </w:p>
    <w:p w:rsidR="000819C2" w:rsidRPr="008C6D70" w:rsidRDefault="000819C2" w:rsidP="000819C2">
      <w:pPr>
        <w:spacing w:before="0"/>
      </w:pPr>
      <w:r w:rsidRPr="008C6D70">
        <w:t>Medicina d’Urgenza</w:t>
      </w:r>
      <w:r w:rsidRPr="008C6D70">
        <w:tab/>
        <w:t>n.</w:t>
      </w:r>
      <w:r w:rsidRPr="008C6D70">
        <w:tab/>
      </w:r>
      <w:r w:rsidR="002728B9" w:rsidRPr="008C6D70">
        <w:fldChar w:fldCharType="begin"/>
      </w:r>
      <w:r w:rsidRPr="008C6D70">
        <w:instrText xml:space="preserve"> MERGEFIELD M__di_cui_Medicina_durgenza </w:instrText>
      </w:r>
      <w:r w:rsidR="002728B9" w:rsidRPr="008C6D70">
        <w:fldChar w:fldCharType="separate"/>
      </w:r>
      <w:r w:rsidRPr="008C6D70">
        <w:rPr>
          <w:noProof/>
        </w:rPr>
        <w:t>0</w:t>
      </w:r>
      <w:r w:rsidR="002728B9" w:rsidRPr="008C6D70">
        <w:fldChar w:fldCharType="end"/>
      </w:r>
    </w:p>
    <w:p w:rsidR="000819C2" w:rsidRPr="00583DD3" w:rsidRDefault="000819C2" w:rsidP="000819C2">
      <w:pPr>
        <w:spacing w:before="0"/>
        <w:rPr>
          <w:color w:val="FF0000"/>
        </w:rPr>
      </w:pPr>
      <w:r w:rsidRPr="008C6D70">
        <w:t>Terapia Intensiva</w:t>
      </w:r>
      <w:r w:rsidRPr="008C6D70">
        <w:tab/>
      </w:r>
      <w:r w:rsidRPr="008C6D70">
        <w:tab/>
        <w:t>n.</w:t>
      </w:r>
      <w:r w:rsidRPr="008C6D70">
        <w:tab/>
      </w:r>
      <w:r w:rsidR="002728B9" w:rsidRPr="008C6D70">
        <w:fldChar w:fldCharType="begin"/>
      </w:r>
      <w:r w:rsidRPr="008C6D70">
        <w:instrText xml:space="preserve"> MERGEFIELD M__di_cui_Terapia_intensiva </w:instrText>
      </w:r>
      <w:r w:rsidR="002728B9" w:rsidRPr="008C6D70">
        <w:fldChar w:fldCharType="separate"/>
      </w:r>
      <w:r w:rsidRPr="008C6D70">
        <w:rPr>
          <w:noProof/>
        </w:rPr>
        <w:t>2</w:t>
      </w:r>
      <w:r w:rsidR="002728B9" w:rsidRPr="008C6D70">
        <w:fldChar w:fldCharType="end"/>
      </w:r>
      <w:r w:rsidRPr="00583DD3">
        <w:rPr>
          <w:color w:val="FF0000"/>
        </w:rPr>
        <w:tab/>
      </w:r>
    </w:p>
    <w:p w:rsidR="000819C2" w:rsidRPr="00583DD3" w:rsidRDefault="000819C2" w:rsidP="000819C2">
      <w:pPr>
        <w:spacing w:before="0"/>
        <w:rPr>
          <w:color w:val="FF0000"/>
        </w:rPr>
      </w:pPr>
      <w:r w:rsidRPr="00583DD3">
        <w:rPr>
          <w:color w:val="FF0000"/>
        </w:rPr>
        <w:tab/>
      </w:r>
      <w:r w:rsidRPr="00583DD3">
        <w:rPr>
          <w:color w:val="FF0000"/>
        </w:rPr>
        <w:tab/>
      </w:r>
      <w:r w:rsidRPr="00583DD3">
        <w:rPr>
          <w:color w:val="FF0000"/>
        </w:rPr>
        <w:tab/>
      </w:r>
    </w:p>
    <w:p w:rsidR="000819C2" w:rsidRPr="000A2EEA" w:rsidRDefault="000819C2" w:rsidP="000819C2">
      <w:pPr>
        <w:spacing w:before="0"/>
        <w:rPr>
          <w:b/>
          <w:u w:val="single"/>
        </w:rPr>
      </w:pPr>
      <w:r w:rsidRPr="000A2EEA">
        <w:rPr>
          <w:b/>
          <w:u w:val="single"/>
        </w:rPr>
        <w:t>A.S.M. P.O. Madonna delle Grazie - Matera</w:t>
      </w:r>
    </w:p>
    <w:p w:rsidR="000819C2" w:rsidRPr="000A2EEA" w:rsidRDefault="000819C2" w:rsidP="000819C2">
      <w:pPr>
        <w:spacing w:before="0"/>
      </w:pPr>
      <w:r w:rsidRPr="000A2EEA">
        <w:t>Malattie Infettive</w:t>
      </w:r>
      <w:r w:rsidRPr="000A2EEA">
        <w:tab/>
      </w:r>
      <w:r w:rsidRPr="000A2EEA">
        <w:tab/>
        <w:t>n.</w:t>
      </w:r>
      <w:r w:rsidRPr="000A2EEA">
        <w:tab/>
      </w:r>
      <w:r w:rsidR="000A2EEA" w:rsidRPr="000A2EEA">
        <w:t>19</w:t>
      </w:r>
      <w:r w:rsidRPr="000A2EEA">
        <w:tab/>
      </w:r>
      <w:r w:rsidRPr="000A2EEA">
        <w:tab/>
      </w:r>
      <w:r w:rsidRPr="000A2EEA">
        <w:tab/>
      </w:r>
    </w:p>
    <w:p w:rsidR="000819C2" w:rsidRPr="000A2EEA" w:rsidRDefault="000819C2" w:rsidP="000819C2">
      <w:pPr>
        <w:spacing w:before="0"/>
      </w:pPr>
      <w:r w:rsidRPr="000A2EEA">
        <w:t>Pneumologia (S.I.)</w:t>
      </w:r>
      <w:r w:rsidRPr="000A2EEA">
        <w:tab/>
      </w:r>
      <w:r w:rsidRPr="000A2EEA">
        <w:tab/>
        <w:t>n.</w:t>
      </w:r>
      <w:r w:rsidRPr="000A2EEA">
        <w:tab/>
      </w:r>
      <w:r w:rsidR="000A2EEA" w:rsidRPr="000A2EEA">
        <w:t>3</w:t>
      </w:r>
    </w:p>
    <w:p w:rsidR="000819C2" w:rsidRPr="000A2EEA" w:rsidRDefault="000819C2" w:rsidP="000819C2">
      <w:pPr>
        <w:spacing w:before="0"/>
      </w:pPr>
      <w:r w:rsidRPr="000A2EEA">
        <w:t>Medicina Interna COVID</w:t>
      </w:r>
      <w:r w:rsidRPr="000A2EEA">
        <w:tab/>
        <w:t>n.</w:t>
      </w:r>
      <w:r w:rsidRPr="000A2EEA">
        <w:tab/>
      </w:r>
      <w:r w:rsidR="000A2EEA" w:rsidRPr="000A2EEA">
        <w:t>0</w:t>
      </w:r>
      <w:r w:rsidRPr="000A2EEA">
        <w:tab/>
      </w:r>
      <w:r w:rsidRPr="000A2EEA">
        <w:tab/>
      </w:r>
      <w:r w:rsidRPr="000A2EEA">
        <w:tab/>
      </w:r>
      <w:r w:rsidRPr="000A2EEA">
        <w:tab/>
      </w:r>
    </w:p>
    <w:p w:rsidR="000819C2" w:rsidRPr="00583DD3" w:rsidRDefault="000819C2" w:rsidP="000819C2">
      <w:pPr>
        <w:spacing w:before="0"/>
        <w:rPr>
          <w:color w:val="FF0000"/>
        </w:rPr>
      </w:pPr>
      <w:r w:rsidRPr="000A2EEA">
        <w:t>Terapia Intensiva</w:t>
      </w:r>
      <w:r w:rsidRPr="000A2EEA">
        <w:tab/>
      </w:r>
      <w:r w:rsidRPr="000A2EEA">
        <w:tab/>
        <w:t>n.</w:t>
      </w:r>
      <w:r w:rsidRPr="000A2EEA">
        <w:tab/>
      </w:r>
      <w:r w:rsidR="002278C9" w:rsidRPr="000A2EEA">
        <w:t>0</w:t>
      </w:r>
      <w:r w:rsidRPr="00583DD3">
        <w:rPr>
          <w:color w:val="FF0000"/>
        </w:rPr>
        <w:tab/>
      </w:r>
      <w:r w:rsidRPr="00583DD3">
        <w:rPr>
          <w:color w:val="FF0000"/>
        </w:rPr>
        <w:tab/>
      </w:r>
    </w:p>
    <w:p w:rsidR="000819C2" w:rsidRPr="00583DD3" w:rsidRDefault="000819C2" w:rsidP="000819C2">
      <w:pPr>
        <w:spacing w:before="0"/>
        <w:rPr>
          <w:color w:val="FF0000"/>
        </w:rPr>
      </w:pPr>
    </w:p>
    <w:p w:rsidR="000819C2" w:rsidRPr="008C7EF5" w:rsidRDefault="000819C2" w:rsidP="000819C2">
      <w:pPr>
        <w:spacing w:after="120"/>
        <w:rPr>
          <w:rStyle w:val="normalechar"/>
          <w:b/>
        </w:rPr>
      </w:pPr>
      <w:r w:rsidRPr="008C7EF5">
        <w:rPr>
          <w:b/>
        </w:rPr>
        <w:t>GUARITI TOTALI DI GIORNATA</w:t>
      </w:r>
      <w:r w:rsidR="008C6D70" w:rsidRPr="008C7EF5">
        <w:rPr>
          <w:b/>
          <w:vertAlign w:val="superscript"/>
        </w:rPr>
        <w:t xml:space="preserve"> </w:t>
      </w:r>
      <w:r w:rsidRPr="008C7EF5">
        <w:rPr>
          <w:b/>
        </w:rPr>
        <w:t>N.</w:t>
      </w:r>
      <w:r w:rsidR="008C6D70" w:rsidRPr="008C7EF5">
        <w:rPr>
          <w:b/>
        </w:rPr>
        <w:tab/>
      </w:r>
      <w:r w:rsidR="008C6D70" w:rsidRPr="008C7EF5">
        <w:rPr>
          <w:b/>
        </w:rPr>
        <w:tab/>
      </w:r>
      <w:r w:rsidR="008C6D70" w:rsidRPr="008C7EF5">
        <w:rPr>
          <w:b/>
        </w:rPr>
        <w:tab/>
      </w:r>
      <w:r w:rsidR="008C6D70" w:rsidRPr="008C7EF5">
        <w:rPr>
          <w:b/>
        </w:rPr>
        <w:tab/>
        <w:t>100*</w:t>
      </w:r>
      <w:r w:rsidRPr="008C7EF5">
        <w:rPr>
          <w:b/>
        </w:rPr>
        <w:tab/>
      </w:r>
      <w:r w:rsidRPr="008C7EF5">
        <w:rPr>
          <w:b/>
        </w:rPr>
        <w:tab/>
      </w:r>
      <w:r w:rsidRPr="008C7EF5">
        <w:rPr>
          <w:b/>
        </w:rPr>
        <w:tab/>
      </w:r>
      <w:r w:rsidR="00160146" w:rsidRPr="008C7EF5">
        <w:rPr>
          <w:b/>
        </w:rPr>
        <w:tab/>
      </w:r>
    </w:p>
    <w:p w:rsidR="00AC7D81" w:rsidRDefault="00AC7D81" w:rsidP="00AC7D81">
      <w:pPr>
        <w:pStyle w:val="normale0"/>
        <w:spacing w:before="240" w:beforeAutospacing="0" w:after="0" w:afterAutospacing="0"/>
        <w:ind w:firstLine="280"/>
        <w:rPr>
          <w:rStyle w:val="normalechar"/>
          <w:rFonts w:ascii="Calibri" w:hAnsi="Calibri"/>
          <w:b/>
          <w:bCs/>
        </w:rPr>
      </w:pPr>
    </w:p>
    <w:p w:rsidR="00AC7D81" w:rsidRPr="00F02F9F" w:rsidRDefault="00AC7D81" w:rsidP="00AC7D81">
      <w:pPr>
        <w:pStyle w:val="normale0"/>
        <w:spacing w:before="240" w:beforeAutospacing="0" w:after="0" w:afterAutospacing="0"/>
        <w:ind w:firstLine="280"/>
        <w:rPr>
          <w:rStyle w:val="normalechar"/>
          <w:rFonts w:ascii="Calibri" w:hAnsi="Calibri"/>
          <w:b/>
          <w:bCs/>
        </w:rPr>
      </w:pPr>
      <w:r w:rsidRPr="00E559B0">
        <w:rPr>
          <w:rStyle w:val="normalechar"/>
          <w:rFonts w:ascii="Calibri" w:hAnsi="Calibri"/>
          <w:b/>
          <w:bCs/>
        </w:rPr>
        <w:t>DECESSI ODIERNI TOTALI N.   </w:t>
      </w:r>
      <w:r w:rsidRPr="00E559B0">
        <w:rPr>
          <w:rStyle w:val="normalechar"/>
          <w:rFonts w:ascii="Calibri" w:hAnsi="Calibri"/>
          <w:b/>
          <w:bCs/>
        </w:rPr>
        <w:tab/>
      </w:r>
      <w:r w:rsidRPr="00E559B0">
        <w:rPr>
          <w:rStyle w:val="normalechar"/>
          <w:rFonts w:ascii="Calibri" w:hAnsi="Calibri"/>
          <w:b/>
          <w:bCs/>
        </w:rPr>
        <w:tab/>
      </w:r>
      <w:r w:rsidRPr="00E559B0">
        <w:rPr>
          <w:rStyle w:val="normalechar"/>
          <w:rFonts w:ascii="Calibri" w:hAnsi="Calibri"/>
          <w:b/>
          <w:bCs/>
        </w:rPr>
        <w:tab/>
      </w:r>
      <w:r w:rsidRPr="00E559B0">
        <w:rPr>
          <w:rStyle w:val="normalechar"/>
          <w:rFonts w:ascii="Calibri" w:hAnsi="Calibri"/>
          <w:b/>
          <w:bCs/>
        </w:rPr>
        <w:tab/>
        <w:t xml:space="preserve">  </w:t>
      </w:r>
      <w:r w:rsidRPr="00E559B0">
        <w:rPr>
          <w:rStyle w:val="normalechar"/>
          <w:rFonts w:ascii="Calibri" w:hAnsi="Calibri"/>
          <w:b/>
          <w:bCs/>
        </w:rPr>
        <w:tab/>
      </w:r>
      <w:r>
        <w:rPr>
          <w:rStyle w:val="normalechar"/>
          <w:rFonts w:ascii="Calibri" w:hAnsi="Calibri"/>
          <w:b/>
          <w:bCs/>
        </w:rPr>
        <w:t xml:space="preserve">1 </w:t>
      </w:r>
    </w:p>
    <w:p w:rsidR="00AC7D81" w:rsidRPr="00F02F9F" w:rsidRDefault="00AC7D81" w:rsidP="00AC7D81">
      <w:pPr>
        <w:ind w:firstLine="280"/>
        <w:rPr>
          <w:rFonts w:eastAsia="Times New Roman" w:cs="Times New Roman"/>
          <w:szCs w:val="24"/>
        </w:rPr>
      </w:pPr>
      <w:r w:rsidRPr="00F02F9F">
        <w:rPr>
          <w:rFonts w:eastAsia="Times New Roman" w:cs="Times New Roman"/>
          <w:b/>
          <w:bCs/>
          <w:szCs w:val="24"/>
        </w:rPr>
        <w:t>Deceduti residenti in Regione Basilicata n.  </w:t>
      </w:r>
      <w:r w:rsidRPr="00F02F9F">
        <w:rPr>
          <w:rFonts w:eastAsia="Times New Roman" w:cs="Times New Roman"/>
          <w:b/>
          <w:bCs/>
          <w:szCs w:val="24"/>
        </w:rPr>
        <w:tab/>
      </w:r>
      <w:r w:rsidRPr="00F02F9F">
        <w:rPr>
          <w:rFonts w:eastAsia="Times New Roman" w:cs="Times New Roman"/>
          <w:b/>
          <w:bCs/>
          <w:szCs w:val="24"/>
        </w:rPr>
        <w:tab/>
      </w:r>
      <w:r w:rsidRPr="00F02F9F">
        <w:rPr>
          <w:rFonts w:eastAsia="Times New Roman" w:cs="Times New Roman"/>
          <w:b/>
          <w:bCs/>
          <w:szCs w:val="24"/>
        </w:rPr>
        <w:tab/>
      </w:r>
      <w:r>
        <w:rPr>
          <w:rFonts w:eastAsia="Times New Roman" w:cs="Times New Roman"/>
          <w:b/>
          <w:bCs/>
          <w:szCs w:val="24"/>
        </w:rPr>
        <w:fldChar w:fldCharType="begin"/>
      </w:r>
      <w:r>
        <w:rPr>
          <w:rFonts w:eastAsia="Times New Roman" w:cs="Times New Roman"/>
          <w:b/>
          <w:bCs/>
          <w:szCs w:val="24"/>
        </w:rPr>
        <w:instrText xml:space="preserve"> MERGEFIELD Decessi_totali_residenti </w:instrText>
      </w:r>
      <w:r>
        <w:rPr>
          <w:rFonts w:eastAsia="Times New Roman" w:cs="Times New Roman"/>
          <w:b/>
          <w:bCs/>
          <w:szCs w:val="24"/>
        </w:rPr>
        <w:fldChar w:fldCharType="separate"/>
      </w:r>
      <w:r w:rsidRPr="009A3A8C">
        <w:rPr>
          <w:rFonts w:eastAsia="Times New Roman" w:cs="Times New Roman"/>
          <w:b/>
          <w:bCs/>
          <w:noProof/>
          <w:szCs w:val="24"/>
        </w:rPr>
        <w:t>1</w:t>
      </w:r>
      <w:r>
        <w:rPr>
          <w:rFonts w:eastAsia="Times New Roman" w:cs="Times New Roman"/>
          <w:b/>
          <w:bCs/>
          <w:szCs w:val="24"/>
        </w:rPr>
        <w:fldChar w:fldCharType="end"/>
      </w:r>
    </w:p>
    <w:p w:rsidR="00AC7D81" w:rsidRPr="00C95994" w:rsidRDefault="004107F2" w:rsidP="00AC7D81">
      <w:pPr>
        <w:pStyle w:val="Paragrafoelenco"/>
        <w:numPr>
          <w:ilvl w:val="0"/>
          <w:numId w:val="4"/>
        </w:numPr>
        <w:spacing w:before="240" w:line="168" w:lineRule="auto"/>
        <w:ind w:left="993" w:hanging="709"/>
        <w:jc w:val="both"/>
        <w:rPr>
          <w:rFonts w:eastAsia="Times New Roman" w:cs="Times New Roman"/>
          <w:szCs w:val="24"/>
        </w:rPr>
      </w:pPr>
      <w:r w:rsidRPr="004107F2">
        <w:rPr>
          <w:rFonts w:eastAsia="Times New Roman" w:cs="Times New Roman"/>
          <w:b/>
          <w:szCs w:val="24"/>
        </w:rPr>
        <w:t>Policoro</w:t>
      </w:r>
      <w:r w:rsidR="00AC7D81" w:rsidRPr="00C95994">
        <w:rPr>
          <w:rFonts w:eastAsia="Times New Roman" w:cs="Times New Roman"/>
          <w:szCs w:val="24"/>
        </w:rPr>
        <w:tab/>
        <w:t>(sess</w:t>
      </w:r>
      <w:r>
        <w:rPr>
          <w:rFonts w:eastAsia="Times New Roman" w:cs="Times New Roman"/>
          <w:szCs w:val="24"/>
        </w:rPr>
        <w:t>o maschile, anno di nascita 1951</w:t>
      </w:r>
      <w:r w:rsidR="003C3B86">
        <w:rPr>
          <w:rFonts w:eastAsia="Times New Roman" w:cs="Times New Roman"/>
          <w:szCs w:val="24"/>
        </w:rPr>
        <w:t>, deceduto il 13.08.2022</w:t>
      </w:r>
      <w:r w:rsidR="00AC7D81" w:rsidRPr="00C95994">
        <w:rPr>
          <w:rFonts w:eastAsia="Times New Roman" w:cs="Times New Roman"/>
          <w:szCs w:val="24"/>
        </w:rPr>
        <w:t xml:space="preserve"> presso P.O. </w:t>
      </w:r>
      <w:r w:rsidR="00AC7D81">
        <w:rPr>
          <w:rFonts w:eastAsia="Times New Roman" w:cs="Times New Roman"/>
          <w:szCs w:val="24"/>
        </w:rPr>
        <w:t xml:space="preserve">           </w:t>
      </w:r>
      <w:r w:rsidR="00AC7D81" w:rsidRPr="00C95994">
        <w:rPr>
          <w:rFonts w:eastAsia="Times New Roman" w:cs="Times New Roman"/>
          <w:szCs w:val="24"/>
        </w:rPr>
        <w:t>“Madonna delle Grazie” - Matera, reparto Malattie Infettive COVID-19)</w:t>
      </w:r>
      <w:r w:rsidR="00AC7D81">
        <w:rPr>
          <w:rFonts w:eastAsia="Times New Roman" w:cs="Times New Roman"/>
          <w:szCs w:val="24"/>
        </w:rPr>
        <w:t>.</w:t>
      </w:r>
    </w:p>
    <w:p w:rsidR="000819C2" w:rsidRPr="00023272" w:rsidRDefault="000819C2" w:rsidP="000819C2">
      <w:pPr>
        <w:ind w:firstLine="0"/>
        <w:rPr>
          <w:b/>
        </w:rPr>
      </w:pPr>
      <w:r w:rsidRPr="00023272">
        <w:rPr>
          <w:b/>
        </w:rPr>
        <w:lastRenderedPageBreak/>
        <w:t xml:space="preserve">POSITIVI TOTALI N. </w:t>
      </w:r>
      <w:r w:rsidRPr="00023272">
        <w:rPr>
          <w:b/>
        </w:rPr>
        <w:tab/>
        <w:t xml:space="preserve">  </w:t>
      </w:r>
      <w:r w:rsidRPr="00023272">
        <w:rPr>
          <w:b/>
        </w:rPr>
        <w:tab/>
      </w:r>
      <w:r w:rsidRPr="00023272">
        <w:rPr>
          <w:b/>
        </w:rPr>
        <w:tab/>
      </w:r>
      <w:r w:rsidRPr="00023272">
        <w:rPr>
          <w:b/>
        </w:rPr>
        <w:tab/>
      </w:r>
      <w:r w:rsidRPr="00023272">
        <w:rPr>
          <w:b/>
        </w:rPr>
        <w:tab/>
      </w:r>
      <w:r w:rsidRPr="00023272">
        <w:rPr>
          <w:b/>
        </w:rPr>
        <w:tab/>
      </w:r>
      <w:r w:rsidRPr="00023272">
        <w:rPr>
          <w:b/>
        </w:rPr>
        <w:tab/>
      </w:r>
      <w:r w:rsidRPr="00023272">
        <w:rPr>
          <w:b/>
        </w:rPr>
        <w:tab/>
      </w:r>
      <w:r w:rsidRPr="00023272">
        <w:rPr>
          <w:b/>
        </w:rPr>
        <w:tab/>
      </w:r>
      <w:r w:rsidR="00023272" w:rsidRPr="00023272">
        <w:rPr>
          <w:b/>
        </w:rPr>
        <w:t>179</w:t>
      </w:r>
      <w:r w:rsidRPr="00023272">
        <w:rPr>
          <w:b/>
        </w:rPr>
        <w:tab/>
        <w:t xml:space="preserve">                                                                                                                                                </w:t>
      </w:r>
      <w:r w:rsidRPr="00023272">
        <w:rPr>
          <w:b/>
        </w:rPr>
        <w:tab/>
      </w:r>
      <w:r w:rsidRPr="00023272">
        <w:rPr>
          <w:b/>
        </w:rPr>
        <w:tab/>
      </w:r>
      <w:r w:rsidRPr="00023272">
        <w:rPr>
          <w:b/>
        </w:rPr>
        <w:tab/>
      </w:r>
      <w:r w:rsidRPr="00023272">
        <w:rPr>
          <w:b/>
        </w:rPr>
        <w:tab/>
      </w:r>
      <w:r w:rsidRPr="00023272">
        <w:rPr>
          <w:b/>
        </w:rPr>
        <w:tab/>
      </w:r>
      <w:r w:rsidRPr="00023272">
        <w:rPr>
          <w:b/>
        </w:rPr>
        <w:tab/>
      </w:r>
    </w:p>
    <w:p w:rsidR="000819C2" w:rsidRPr="00023272" w:rsidRDefault="000819C2" w:rsidP="000819C2">
      <w:pPr>
        <w:spacing w:before="0"/>
        <w:ind w:firstLine="0"/>
        <w:rPr>
          <w:rFonts w:cs="Times New Roman"/>
          <w:b/>
          <w:szCs w:val="24"/>
        </w:rPr>
      </w:pPr>
      <w:r w:rsidRPr="00023272">
        <w:rPr>
          <w:rFonts w:cs="Times New Roman"/>
          <w:b/>
          <w:szCs w:val="24"/>
        </w:rPr>
        <w:t>Positivi residenti n.</w:t>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00023272" w:rsidRPr="00023272">
        <w:rPr>
          <w:rFonts w:cs="Times New Roman"/>
          <w:b/>
          <w:szCs w:val="24"/>
        </w:rPr>
        <w:t>160</w:t>
      </w:r>
    </w:p>
    <w:p w:rsidR="000819C2" w:rsidRPr="00023272" w:rsidRDefault="000819C2" w:rsidP="000819C2">
      <w:pPr>
        <w:spacing w:before="0"/>
        <w:ind w:firstLine="0"/>
        <w:rPr>
          <w:rFonts w:cs="Times New Roman"/>
          <w:b/>
          <w:szCs w:val="24"/>
        </w:rPr>
      </w:pPr>
      <w:r w:rsidRPr="00023272">
        <w:rPr>
          <w:rFonts w:cs="Times New Roman"/>
          <w:b/>
          <w:szCs w:val="24"/>
        </w:rPr>
        <w:t>Positivi residenti provincia di Potenza n.</w:t>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00023272" w:rsidRPr="00023272">
        <w:rPr>
          <w:rFonts w:cs="Times New Roman"/>
          <w:b/>
          <w:szCs w:val="24"/>
        </w:rPr>
        <w:t>110</w:t>
      </w:r>
    </w:p>
    <w:p w:rsidR="000819C2" w:rsidRPr="00023272" w:rsidRDefault="000819C2" w:rsidP="000819C2">
      <w:pPr>
        <w:spacing w:before="0"/>
        <w:ind w:firstLine="0"/>
        <w:rPr>
          <w:rFonts w:cs="Times New Roman"/>
          <w:b/>
          <w:szCs w:val="24"/>
        </w:rPr>
      </w:pPr>
      <w:r w:rsidRPr="00023272">
        <w:rPr>
          <w:rFonts w:cs="Times New Roman"/>
          <w:b/>
          <w:szCs w:val="24"/>
        </w:rPr>
        <w:t>Positivi residenti provincia di Matera n.</w:t>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Pr="00023272">
        <w:rPr>
          <w:rFonts w:cs="Times New Roman"/>
          <w:b/>
          <w:szCs w:val="24"/>
        </w:rPr>
        <w:tab/>
      </w:r>
      <w:r w:rsidR="00023272" w:rsidRPr="00023272">
        <w:rPr>
          <w:rFonts w:cs="Times New Roman"/>
          <w:b/>
          <w:szCs w:val="24"/>
        </w:rPr>
        <w:t>5</w:t>
      </w:r>
      <w:r w:rsidR="00F56668" w:rsidRPr="00023272">
        <w:rPr>
          <w:rFonts w:cs="Times New Roman"/>
          <w:b/>
          <w:szCs w:val="24"/>
        </w:rPr>
        <w:t>0</w:t>
      </w:r>
    </w:p>
    <w:p w:rsidR="000819C2" w:rsidRPr="00F56668" w:rsidRDefault="000819C2" w:rsidP="000819C2">
      <w:pPr>
        <w:spacing w:before="0"/>
        <w:ind w:firstLine="0"/>
        <w:rPr>
          <w:rFonts w:cs="Times New Roman"/>
          <w:b/>
          <w:szCs w:val="24"/>
        </w:rPr>
      </w:pPr>
    </w:p>
    <w:p w:rsidR="00777333" w:rsidRPr="005572C9" w:rsidRDefault="00777333" w:rsidP="000819C2">
      <w:pPr>
        <w:spacing w:before="0"/>
        <w:ind w:firstLine="0"/>
        <w:rPr>
          <w:rFonts w:cs="Times New Roman"/>
          <w:b/>
          <w:color w:val="FF0000"/>
          <w:szCs w:val="24"/>
        </w:rPr>
      </w:pPr>
    </w:p>
    <w:p w:rsidR="000F749E" w:rsidRPr="008C7EF5" w:rsidRDefault="000F749E" w:rsidP="00F51461">
      <w:pPr>
        <w:spacing w:before="0"/>
        <w:ind w:firstLine="0"/>
        <w:rPr>
          <w:b/>
          <w:i/>
          <w:szCs w:val="24"/>
        </w:rPr>
      </w:pPr>
      <w:r w:rsidRPr="008C7EF5">
        <w:rPr>
          <w:b/>
          <w:i/>
          <w:szCs w:val="24"/>
        </w:rPr>
        <w:t xml:space="preserve">COMUNE         </w:t>
      </w:r>
      <w:r w:rsidR="008C7EF5" w:rsidRPr="008C7EF5">
        <w:rPr>
          <w:b/>
          <w:i/>
          <w:szCs w:val="24"/>
        </w:rPr>
        <w:t xml:space="preserve">           </w:t>
      </w:r>
      <w:r w:rsidR="008C7EF5">
        <w:rPr>
          <w:b/>
          <w:i/>
          <w:szCs w:val="24"/>
        </w:rPr>
        <w:t xml:space="preserve">      </w:t>
      </w:r>
      <w:r w:rsidR="008C7EF5" w:rsidRPr="008C7EF5">
        <w:rPr>
          <w:b/>
          <w:i/>
          <w:szCs w:val="24"/>
        </w:rPr>
        <w:t xml:space="preserve"> </w:t>
      </w:r>
      <w:r w:rsidRPr="008C7EF5">
        <w:rPr>
          <w:b/>
          <w:i/>
          <w:szCs w:val="24"/>
        </w:rPr>
        <w:t>Test mo</w:t>
      </w:r>
      <w:r w:rsidR="00E12D3C" w:rsidRPr="008C7EF5">
        <w:rPr>
          <w:b/>
          <w:i/>
          <w:szCs w:val="24"/>
        </w:rPr>
        <w:t xml:space="preserve">lecolari   </w:t>
      </w:r>
      <w:r w:rsidR="00F32C61" w:rsidRPr="008C7EF5">
        <w:rPr>
          <w:b/>
          <w:i/>
          <w:szCs w:val="24"/>
        </w:rPr>
        <w:t xml:space="preserve">Test rapidi    </w:t>
      </w:r>
      <w:r w:rsidR="00390BB2" w:rsidRPr="008C7EF5">
        <w:rPr>
          <w:b/>
          <w:i/>
          <w:szCs w:val="24"/>
        </w:rPr>
        <w:t xml:space="preserve">  </w:t>
      </w:r>
      <w:r w:rsidR="00E12D3C" w:rsidRPr="008C7EF5">
        <w:rPr>
          <w:b/>
          <w:i/>
          <w:szCs w:val="24"/>
        </w:rPr>
        <w:t xml:space="preserve">  </w:t>
      </w:r>
      <w:r w:rsidR="008C7EF5" w:rsidRPr="008C7EF5">
        <w:rPr>
          <w:b/>
          <w:i/>
          <w:szCs w:val="24"/>
        </w:rPr>
        <w:t xml:space="preserve">Totale         </w:t>
      </w:r>
      <w:r w:rsidR="008C7EF5">
        <w:rPr>
          <w:b/>
          <w:i/>
          <w:szCs w:val="24"/>
        </w:rPr>
        <w:t xml:space="preserve">   </w:t>
      </w:r>
      <w:r w:rsidRPr="008C7EF5">
        <w:rPr>
          <w:b/>
          <w:i/>
          <w:szCs w:val="24"/>
        </w:rPr>
        <w:t>Guariti</w:t>
      </w:r>
    </w:p>
    <w:tbl>
      <w:tblPr>
        <w:tblW w:w="7860" w:type="dxa"/>
        <w:tblInd w:w="55" w:type="dxa"/>
        <w:tblCellMar>
          <w:left w:w="70" w:type="dxa"/>
          <w:right w:w="70" w:type="dxa"/>
        </w:tblCellMar>
        <w:tblLook w:val="04A0"/>
      </w:tblPr>
      <w:tblGrid>
        <w:gridCol w:w="2500"/>
        <w:gridCol w:w="1340"/>
        <w:gridCol w:w="1340"/>
        <w:gridCol w:w="1340"/>
        <w:gridCol w:w="1340"/>
      </w:tblGrid>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ACERENZA</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ALBANO DI LUCANIA</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ARMENTO</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AVIGLIANO</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8</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8</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6</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BANZI</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BARAGIANO</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BARILE</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BERNALDA</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5</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CALVELLO</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CAMPOMAGGIORE</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CASTELSARACENO</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CHIAROMONTE</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CORLETO PERTICARA</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CRACO</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EPISCOPIA</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F51461">
            <w:pPr>
              <w:spacing w:before="0"/>
              <w:ind w:firstLine="0"/>
              <w:rPr>
                <w:rFonts w:eastAsia="Times New Roman" w:cs="Times New Roman"/>
                <w:b/>
                <w:bCs/>
                <w:color w:val="000000"/>
                <w:sz w:val="22"/>
              </w:rPr>
            </w:pPr>
            <w:r w:rsidRPr="008C7EF5">
              <w:rPr>
                <w:rFonts w:eastAsia="Times New Roman" w:cs="Times New Roman"/>
                <w:b/>
                <w:bCs/>
                <w:color w:val="000000"/>
                <w:sz w:val="22"/>
              </w:rPr>
              <w:t>FERRANDINA</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7</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7</w:t>
            </w:r>
          </w:p>
        </w:tc>
        <w:tc>
          <w:tcPr>
            <w:tcW w:w="1340" w:type="dxa"/>
            <w:tcBorders>
              <w:top w:val="nil"/>
              <w:left w:val="nil"/>
              <w:bottom w:val="nil"/>
              <w:right w:val="nil"/>
            </w:tcBorders>
            <w:shd w:val="clear" w:color="000000" w:fill="FFFFFF"/>
            <w:hideMark/>
          </w:tcPr>
          <w:p w:rsidR="008C7EF5" w:rsidRPr="008C7EF5" w:rsidRDefault="008C7EF5" w:rsidP="00F51461">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FILIANO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FORENZA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FRANCAVILLA IN SINNI</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5</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GENZANO DI LUCANIA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GORGOGLIONE</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GRASSANO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GRUMENTO NOVA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IRSINA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LAGONEGRO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LATRONICO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LAURIA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6</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6</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4</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LAVELLO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MARATEA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MARSICOVETERE</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MASCHITO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MATERA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15</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5</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MELFI</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MIGLIONICO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MOLITERNO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r>
      <w:tr w:rsidR="008C7EF5" w:rsidRPr="008C7EF5" w:rsidTr="00AC7D81">
        <w:trPr>
          <w:trHeight w:val="315"/>
        </w:trPr>
        <w:tc>
          <w:tcPr>
            <w:tcW w:w="7860" w:type="dxa"/>
            <w:gridSpan w:val="5"/>
            <w:tcBorders>
              <w:top w:val="nil"/>
              <w:left w:val="nil"/>
              <w:bottom w:val="nil"/>
              <w:right w:val="nil"/>
            </w:tcBorders>
            <w:shd w:val="clear" w:color="000000" w:fill="FFFFFF"/>
            <w:hideMark/>
          </w:tcPr>
          <w:p w:rsidR="008C7EF5" w:rsidRPr="008C7EF5" w:rsidRDefault="008C7EF5" w:rsidP="008C7EF5">
            <w:pPr>
              <w:spacing w:before="0"/>
              <w:ind w:firstLine="0"/>
              <w:rPr>
                <w:b/>
                <w:i/>
                <w:szCs w:val="24"/>
              </w:rPr>
            </w:pPr>
            <w:r w:rsidRPr="008C7EF5">
              <w:rPr>
                <w:b/>
                <w:i/>
                <w:szCs w:val="24"/>
              </w:rPr>
              <w:lastRenderedPageBreak/>
              <w:t xml:space="preserve">COMUNE                    </w:t>
            </w:r>
            <w:r>
              <w:rPr>
                <w:b/>
                <w:i/>
                <w:szCs w:val="24"/>
              </w:rPr>
              <w:t xml:space="preserve">      </w:t>
            </w:r>
            <w:r w:rsidRPr="008C7EF5">
              <w:rPr>
                <w:b/>
                <w:i/>
                <w:szCs w:val="24"/>
              </w:rPr>
              <w:t xml:space="preserve"> Test molecolari   Test rapidi        Totale         </w:t>
            </w:r>
            <w:r>
              <w:rPr>
                <w:b/>
                <w:i/>
                <w:szCs w:val="24"/>
              </w:rPr>
              <w:t xml:space="preserve">   </w:t>
            </w:r>
            <w:r w:rsidRPr="008C7EF5">
              <w:rPr>
                <w:b/>
                <w:i/>
                <w:szCs w:val="24"/>
              </w:rPr>
              <w:t>Guariti</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MONTALBANO JONICO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MONTESCAGLIOSO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NOVA SIRI</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OPPIDO LUCANO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PATERNO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PICERNO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PIGNOLA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PISTICCI</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16</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POLICORO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6</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6</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POTENZA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9</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RAPOLLA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RIONERO IN VULTURE</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RIVELLO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ROTONDA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RUOTI</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SAN FELE</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SAN MAURO FORTE</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SANT'ARCANGELO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SARCONI</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SAVOIA DI LUCANIA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SCANZANO JONICO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SENISE</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4</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SPINOSO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STIGLIANO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TERRANOVA DI POLLINO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4</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TITO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TRAMUTOLA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TRECCHINA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TURSI</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3</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VAGLIO BASILICATA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VALSINNI</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VENOSA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VIETRI DI POTENZA</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2</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r w:rsidR="008C7EF5" w:rsidRPr="008C7EF5" w:rsidTr="008C7EF5">
        <w:trPr>
          <w:trHeight w:val="315"/>
        </w:trPr>
        <w:tc>
          <w:tcPr>
            <w:tcW w:w="2500" w:type="dxa"/>
            <w:tcBorders>
              <w:top w:val="nil"/>
              <w:left w:val="nil"/>
              <w:bottom w:val="nil"/>
              <w:right w:val="nil"/>
            </w:tcBorders>
            <w:shd w:val="clear" w:color="000000" w:fill="FFFFFF"/>
            <w:hideMark/>
          </w:tcPr>
          <w:p w:rsidR="008C7EF5" w:rsidRPr="008C7EF5" w:rsidRDefault="008C7EF5" w:rsidP="008C7EF5">
            <w:pPr>
              <w:spacing w:before="0"/>
              <w:ind w:firstLine="0"/>
              <w:rPr>
                <w:rFonts w:eastAsia="Times New Roman" w:cs="Times New Roman"/>
                <w:b/>
                <w:bCs/>
                <w:color w:val="000000"/>
                <w:sz w:val="22"/>
              </w:rPr>
            </w:pPr>
            <w:r w:rsidRPr="008C7EF5">
              <w:rPr>
                <w:rFonts w:eastAsia="Times New Roman" w:cs="Times New Roman"/>
                <w:b/>
                <w:bCs/>
                <w:color w:val="000000"/>
                <w:sz w:val="22"/>
              </w:rPr>
              <w:t>VIGGIANO</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b/>
                <w:bCs/>
                <w:color w:val="000000"/>
                <w:szCs w:val="24"/>
              </w:rPr>
            </w:pPr>
            <w:r w:rsidRPr="008C7EF5">
              <w:rPr>
                <w:rFonts w:eastAsia="Times New Roman" w:cs="Times New Roman"/>
                <w:b/>
                <w:bCs/>
                <w:color w:val="000000"/>
                <w:szCs w:val="24"/>
              </w:rPr>
              <w:t>1</w:t>
            </w:r>
          </w:p>
        </w:tc>
        <w:tc>
          <w:tcPr>
            <w:tcW w:w="1340" w:type="dxa"/>
            <w:tcBorders>
              <w:top w:val="nil"/>
              <w:left w:val="nil"/>
              <w:bottom w:val="nil"/>
              <w:right w:val="nil"/>
            </w:tcBorders>
            <w:shd w:val="clear" w:color="000000" w:fill="FFFFFF"/>
            <w:hideMark/>
          </w:tcPr>
          <w:p w:rsidR="008C7EF5" w:rsidRPr="008C7EF5" w:rsidRDefault="008C7EF5" w:rsidP="008C7EF5">
            <w:pPr>
              <w:spacing w:before="0"/>
              <w:ind w:firstLine="0"/>
              <w:jc w:val="center"/>
              <w:rPr>
                <w:rFonts w:eastAsia="Times New Roman" w:cs="Times New Roman"/>
                <w:color w:val="000000"/>
                <w:szCs w:val="24"/>
              </w:rPr>
            </w:pPr>
            <w:r w:rsidRPr="008C7EF5">
              <w:rPr>
                <w:rFonts w:eastAsia="Times New Roman" w:cs="Times New Roman"/>
                <w:color w:val="000000"/>
                <w:szCs w:val="24"/>
              </w:rPr>
              <w:t>0</w:t>
            </w:r>
          </w:p>
        </w:tc>
      </w:tr>
    </w:tbl>
    <w:p w:rsidR="008C7EF5" w:rsidRDefault="008C7EF5" w:rsidP="004D4234">
      <w:pPr>
        <w:tabs>
          <w:tab w:val="left" w:pos="3969"/>
          <w:tab w:val="left" w:pos="4820"/>
          <w:tab w:val="left" w:pos="5670"/>
          <w:tab w:val="left" w:pos="6946"/>
        </w:tabs>
        <w:spacing w:before="0"/>
        <w:ind w:firstLine="0"/>
        <w:rPr>
          <w:b/>
          <w:i/>
          <w:color w:val="FF0000"/>
          <w:sz w:val="26"/>
          <w:szCs w:val="26"/>
        </w:rPr>
      </w:pPr>
    </w:p>
    <w:p w:rsidR="000819C2" w:rsidRPr="008C7EF5" w:rsidRDefault="00412260" w:rsidP="004D4234">
      <w:pPr>
        <w:tabs>
          <w:tab w:val="left" w:pos="3969"/>
          <w:tab w:val="left" w:pos="4820"/>
          <w:tab w:val="left" w:pos="5670"/>
          <w:tab w:val="left" w:pos="6946"/>
        </w:tabs>
        <w:spacing w:before="0"/>
        <w:ind w:firstLine="0"/>
        <w:rPr>
          <w:b/>
          <w:i/>
          <w:sz w:val="26"/>
          <w:szCs w:val="26"/>
        </w:rPr>
      </w:pPr>
      <w:r w:rsidRPr="008C7EF5">
        <w:rPr>
          <w:b/>
          <w:i/>
          <w:sz w:val="26"/>
          <w:szCs w:val="26"/>
        </w:rPr>
        <w:t>TOTALE</w:t>
      </w:r>
      <w:r w:rsidR="00777333" w:rsidRPr="008C7EF5">
        <w:rPr>
          <w:b/>
          <w:i/>
          <w:sz w:val="26"/>
          <w:szCs w:val="26"/>
        </w:rPr>
        <w:t xml:space="preserve"> RESIDENTI      </w:t>
      </w:r>
      <w:r w:rsidR="008C7EF5" w:rsidRPr="008C7EF5">
        <w:rPr>
          <w:b/>
          <w:i/>
          <w:sz w:val="26"/>
          <w:szCs w:val="26"/>
        </w:rPr>
        <w:t xml:space="preserve">            3</w:t>
      </w:r>
      <w:r w:rsidR="00231EFC" w:rsidRPr="008C7EF5">
        <w:rPr>
          <w:b/>
          <w:i/>
          <w:sz w:val="26"/>
          <w:szCs w:val="26"/>
        </w:rPr>
        <w:t xml:space="preserve">                </w:t>
      </w:r>
      <w:r w:rsidR="00777333" w:rsidRPr="008C7EF5">
        <w:rPr>
          <w:b/>
          <w:i/>
          <w:sz w:val="26"/>
          <w:szCs w:val="26"/>
        </w:rPr>
        <w:t xml:space="preserve">  </w:t>
      </w:r>
      <w:r w:rsidR="008C7EF5" w:rsidRPr="008C7EF5">
        <w:rPr>
          <w:b/>
          <w:i/>
          <w:sz w:val="26"/>
          <w:szCs w:val="26"/>
        </w:rPr>
        <w:t xml:space="preserve"> 157                 160                89</w:t>
      </w:r>
    </w:p>
    <w:p w:rsidR="008C7EF5" w:rsidRDefault="008C7EF5" w:rsidP="004D4234">
      <w:pPr>
        <w:tabs>
          <w:tab w:val="left" w:pos="3969"/>
          <w:tab w:val="left" w:pos="4820"/>
          <w:tab w:val="left" w:pos="5670"/>
          <w:tab w:val="left" w:pos="6946"/>
        </w:tabs>
        <w:spacing w:before="0"/>
        <w:ind w:firstLine="0"/>
        <w:rPr>
          <w:b/>
          <w:i/>
          <w:color w:val="FF0000"/>
          <w:sz w:val="26"/>
          <w:szCs w:val="26"/>
        </w:rPr>
      </w:pPr>
    </w:p>
    <w:p w:rsidR="008C7EF5" w:rsidRDefault="008C7EF5" w:rsidP="004D4234">
      <w:pPr>
        <w:tabs>
          <w:tab w:val="left" w:pos="3969"/>
          <w:tab w:val="left" w:pos="4820"/>
          <w:tab w:val="left" w:pos="5670"/>
          <w:tab w:val="left" w:pos="6946"/>
        </w:tabs>
        <w:spacing w:before="0"/>
        <w:ind w:firstLine="0"/>
        <w:rPr>
          <w:b/>
          <w:i/>
          <w:color w:val="FF0000"/>
          <w:sz w:val="26"/>
          <w:szCs w:val="26"/>
        </w:rPr>
      </w:pPr>
    </w:p>
    <w:p w:rsidR="008C7EF5" w:rsidRDefault="008C7EF5" w:rsidP="004D4234">
      <w:pPr>
        <w:tabs>
          <w:tab w:val="left" w:pos="3969"/>
          <w:tab w:val="left" w:pos="4820"/>
          <w:tab w:val="left" w:pos="5670"/>
          <w:tab w:val="left" w:pos="6946"/>
        </w:tabs>
        <w:spacing w:before="0"/>
        <w:ind w:firstLine="0"/>
        <w:rPr>
          <w:b/>
          <w:i/>
          <w:color w:val="FF0000"/>
          <w:sz w:val="26"/>
          <w:szCs w:val="26"/>
        </w:rPr>
      </w:pPr>
    </w:p>
    <w:p w:rsidR="008C7EF5" w:rsidRDefault="008C7EF5" w:rsidP="004D4234">
      <w:pPr>
        <w:tabs>
          <w:tab w:val="left" w:pos="3969"/>
          <w:tab w:val="left" w:pos="4820"/>
          <w:tab w:val="left" w:pos="5670"/>
          <w:tab w:val="left" w:pos="6946"/>
        </w:tabs>
        <w:spacing w:before="0"/>
        <w:ind w:firstLine="0"/>
        <w:rPr>
          <w:b/>
          <w:i/>
          <w:color w:val="FF0000"/>
          <w:sz w:val="26"/>
          <w:szCs w:val="26"/>
        </w:rPr>
      </w:pPr>
    </w:p>
    <w:p w:rsidR="008C7EF5" w:rsidRPr="00583DD3" w:rsidRDefault="008C7EF5" w:rsidP="004D4234">
      <w:pPr>
        <w:tabs>
          <w:tab w:val="left" w:pos="3969"/>
          <w:tab w:val="left" w:pos="4820"/>
          <w:tab w:val="left" w:pos="5670"/>
          <w:tab w:val="left" w:pos="6946"/>
        </w:tabs>
        <w:spacing w:before="0"/>
        <w:ind w:firstLine="0"/>
        <w:rPr>
          <w:b/>
          <w:i/>
          <w:color w:val="FF0000"/>
          <w:sz w:val="26"/>
          <w:szCs w:val="26"/>
        </w:rPr>
      </w:pPr>
    </w:p>
    <w:p w:rsidR="000049A4" w:rsidRPr="005572C9" w:rsidRDefault="000049A4" w:rsidP="004D4234">
      <w:pPr>
        <w:tabs>
          <w:tab w:val="left" w:pos="3969"/>
          <w:tab w:val="left" w:pos="4820"/>
          <w:tab w:val="left" w:pos="5670"/>
          <w:tab w:val="left" w:pos="6946"/>
        </w:tabs>
        <w:spacing w:before="0"/>
        <w:ind w:firstLine="0"/>
        <w:rPr>
          <w:b/>
          <w:color w:val="FF0000"/>
        </w:rPr>
      </w:pPr>
    </w:p>
    <w:tbl>
      <w:tblPr>
        <w:tblW w:w="14981" w:type="dxa"/>
        <w:tblInd w:w="70" w:type="dxa"/>
        <w:tblCellMar>
          <w:left w:w="70" w:type="dxa"/>
          <w:right w:w="70" w:type="dxa"/>
        </w:tblCellMar>
        <w:tblLook w:val="04A0"/>
      </w:tblPr>
      <w:tblGrid>
        <w:gridCol w:w="9781"/>
        <w:gridCol w:w="560"/>
        <w:gridCol w:w="1240"/>
        <w:gridCol w:w="1220"/>
        <w:gridCol w:w="1060"/>
        <w:gridCol w:w="1120"/>
      </w:tblGrid>
      <w:tr w:rsidR="000819C2" w:rsidRPr="005572C9" w:rsidTr="0037082F">
        <w:trPr>
          <w:trHeight w:val="300"/>
        </w:trPr>
        <w:tc>
          <w:tcPr>
            <w:tcW w:w="9781" w:type="dxa"/>
            <w:tcBorders>
              <w:top w:val="nil"/>
              <w:left w:val="nil"/>
              <w:bottom w:val="nil"/>
              <w:right w:val="nil"/>
            </w:tcBorders>
            <w:shd w:val="clear" w:color="auto" w:fill="auto"/>
            <w:noWrap/>
            <w:vAlign w:val="bottom"/>
          </w:tcPr>
          <w:p w:rsidR="00AF7DAA" w:rsidRPr="005572C9" w:rsidRDefault="00AF7DAA" w:rsidP="0037082F">
            <w:pPr>
              <w:spacing w:before="0"/>
              <w:ind w:firstLine="0"/>
              <w:rPr>
                <w:rFonts w:eastAsia="Times New Roman"/>
                <w:color w:val="FF0000"/>
              </w:rPr>
            </w:pPr>
          </w:p>
        </w:tc>
        <w:tc>
          <w:tcPr>
            <w:tcW w:w="560" w:type="dxa"/>
            <w:tcBorders>
              <w:top w:val="nil"/>
              <w:left w:val="nil"/>
              <w:bottom w:val="nil"/>
              <w:right w:val="nil"/>
            </w:tcBorders>
            <w:shd w:val="clear" w:color="auto" w:fill="auto"/>
            <w:noWrap/>
            <w:vAlign w:val="bottom"/>
          </w:tcPr>
          <w:p w:rsidR="000819C2" w:rsidRPr="005572C9" w:rsidRDefault="000819C2" w:rsidP="0037082F">
            <w:pPr>
              <w:spacing w:before="0"/>
              <w:ind w:firstLine="0"/>
              <w:rPr>
                <w:rFonts w:eastAsia="Times New Roman"/>
                <w:color w:val="FF0000"/>
              </w:rPr>
            </w:pPr>
          </w:p>
        </w:tc>
        <w:tc>
          <w:tcPr>
            <w:tcW w:w="1240" w:type="dxa"/>
            <w:tcBorders>
              <w:top w:val="nil"/>
              <w:left w:val="nil"/>
              <w:bottom w:val="nil"/>
              <w:right w:val="nil"/>
            </w:tcBorders>
            <w:shd w:val="clear" w:color="auto" w:fill="auto"/>
            <w:noWrap/>
            <w:vAlign w:val="bottom"/>
          </w:tcPr>
          <w:p w:rsidR="000819C2" w:rsidRPr="005572C9" w:rsidRDefault="000819C2" w:rsidP="0037082F">
            <w:pPr>
              <w:spacing w:before="0"/>
              <w:ind w:firstLine="0"/>
              <w:jc w:val="center"/>
              <w:rPr>
                <w:rFonts w:eastAsia="Times New Roman"/>
                <w:color w:val="FF0000"/>
              </w:rPr>
            </w:pPr>
          </w:p>
        </w:tc>
        <w:tc>
          <w:tcPr>
            <w:tcW w:w="1220" w:type="dxa"/>
            <w:tcBorders>
              <w:top w:val="nil"/>
              <w:left w:val="nil"/>
              <w:bottom w:val="nil"/>
              <w:right w:val="nil"/>
            </w:tcBorders>
            <w:shd w:val="clear" w:color="auto" w:fill="auto"/>
            <w:noWrap/>
            <w:vAlign w:val="bottom"/>
          </w:tcPr>
          <w:p w:rsidR="000819C2" w:rsidRPr="005572C9" w:rsidRDefault="000819C2" w:rsidP="0037082F">
            <w:pPr>
              <w:spacing w:before="0"/>
              <w:ind w:firstLine="0"/>
              <w:jc w:val="center"/>
              <w:rPr>
                <w:rFonts w:eastAsia="Times New Roman"/>
                <w:color w:val="FF0000"/>
              </w:rPr>
            </w:pPr>
          </w:p>
        </w:tc>
        <w:tc>
          <w:tcPr>
            <w:tcW w:w="1060" w:type="dxa"/>
            <w:tcBorders>
              <w:top w:val="nil"/>
              <w:left w:val="nil"/>
              <w:bottom w:val="nil"/>
              <w:right w:val="nil"/>
            </w:tcBorders>
            <w:shd w:val="clear" w:color="auto" w:fill="auto"/>
            <w:noWrap/>
            <w:vAlign w:val="bottom"/>
          </w:tcPr>
          <w:p w:rsidR="000819C2" w:rsidRPr="005572C9" w:rsidRDefault="000819C2" w:rsidP="0037082F">
            <w:pPr>
              <w:spacing w:before="0"/>
              <w:ind w:firstLine="0"/>
              <w:jc w:val="center"/>
              <w:rPr>
                <w:rFonts w:eastAsia="Times New Roman"/>
                <w:color w:val="FF0000"/>
              </w:rPr>
            </w:pPr>
          </w:p>
        </w:tc>
        <w:tc>
          <w:tcPr>
            <w:tcW w:w="1120" w:type="dxa"/>
            <w:tcBorders>
              <w:top w:val="nil"/>
              <w:left w:val="nil"/>
              <w:bottom w:val="nil"/>
              <w:right w:val="nil"/>
            </w:tcBorders>
            <w:shd w:val="clear" w:color="auto" w:fill="auto"/>
            <w:noWrap/>
            <w:vAlign w:val="bottom"/>
          </w:tcPr>
          <w:p w:rsidR="000819C2" w:rsidRPr="005572C9" w:rsidRDefault="000819C2" w:rsidP="0037082F">
            <w:pPr>
              <w:spacing w:before="0"/>
              <w:ind w:firstLine="0"/>
              <w:jc w:val="center"/>
              <w:rPr>
                <w:rFonts w:ascii="Times New Roman" w:eastAsia="Times New Roman" w:hAnsi="Times New Roman" w:cs="Times New Roman"/>
                <w:color w:val="FF0000"/>
                <w:sz w:val="20"/>
                <w:szCs w:val="20"/>
              </w:rPr>
            </w:pPr>
          </w:p>
        </w:tc>
      </w:tr>
      <w:tr w:rsidR="000819C2" w:rsidRPr="005572C9" w:rsidTr="0037082F">
        <w:trPr>
          <w:trHeight w:val="300"/>
        </w:trPr>
        <w:tc>
          <w:tcPr>
            <w:tcW w:w="9781" w:type="dxa"/>
            <w:tcBorders>
              <w:top w:val="nil"/>
              <w:left w:val="nil"/>
              <w:bottom w:val="nil"/>
              <w:right w:val="nil"/>
            </w:tcBorders>
            <w:shd w:val="clear" w:color="auto" w:fill="auto"/>
            <w:noWrap/>
            <w:vAlign w:val="bottom"/>
          </w:tcPr>
          <w:p w:rsidR="000819C2" w:rsidRPr="008D6265" w:rsidRDefault="000819C2" w:rsidP="0037082F">
            <w:pPr>
              <w:spacing w:before="0"/>
              <w:ind w:firstLine="0"/>
              <w:rPr>
                <w:b/>
                <w:szCs w:val="24"/>
              </w:rPr>
            </w:pPr>
            <w:r w:rsidRPr="008D6265">
              <w:rPr>
                <w:rFonts w:eastAsia="Times New Roman"/>
                <w:b/>
                <w:sz w:val="26"/>
                <w:szCs w:val="26"/>
              </w:rPr>
              <w:t xml:space="preserve">                        </w:t>
            </w:r>
            <w:r w:rsidR="00583DD3" w:rsidRPr="008D6265">
              <w:rPr>
                <w:rFonts w:eastAsia="Times New Roman"/>
                <w:b/>
                <w:sz w:val="26"/>
                <w:szCs w:val="26"/>
              </w:rPr>
              <w:t xml:space="preserve">                              </w:t>
            </w:r>
            <w:r w:rsidR="00BD1784" w:rsidRPr="008D6265">
              <w:rPr>
                <w:rFonts w:eastAsia="Times New Roman"/>
                <w:b/>
                <w:sz w:val="26"/>
                <w:szCs w:val="26"/>
              </w:rPr>
              <w:t xml:space="preserve">         </w:t>
            </w:r>
            <w:r w:rsidRPr="008D6265">
              <w:rPr>
                <w:rFonts w:eastAsia="Times New Roman"/>
                <w:b/>
                <w:szCs w:val="24"/>
              </w:rPr>
              <w:t>Test Moleco</w:t>
            </w:r>
            <w:r w:rsidR="00BD1784" w:rsidRPr="008D6265">
              <w:rPr>
                <w:rFonts w:eastAsia="Times New Roman"/>
                <w:b/>
                <w:szCs w:val="24"/>
              </w:rPr>
              <w:t xml:space="preserve">lari  </w:t>
            </w:r>
            <w:r w:rsidR="00583DD3" w:rsidRPr="008D6265">
              <w:rPr>
                <w:rFonts w:eastAsia="Times New Roman"/>
                <w:b/>
                <w:szCs w:val="24"/>
              </w:rPr>
              <w:t xml:space="preserve">Test rapidi          </w:t>
            </w:r>
            <w:r w:rsidR="00BD1784" w:rsidRPr="008D6265">
              <w:rPr>
                <w:rFonts w:eastAsia="Times New Roman"/>
                <w:b/>
                <w:szCs w:val="24"/>
              </w:rPr>
              <w:t xml:space="preserve">    </w:t>
            </w:r>
            <w:r w:rsidR="00412260" w:rsidRPr="008D6265">
              <w:rPr>
                <w:rFonts w:eastAsia="Times New Roman"/>
                <w:b/>
                <w:szCs w:val="24"/>
              </w:rPr>
              <w:t>Totale</w:t>
            </w:r>
          </w:p>
          <w:tbl>
            <w:tblPr>
              <w:tblW w:w="8401" w:type="dxa"/>
              <w:tblInd w:w="70" w:type="dxa"/>
              <w:tblCellMar>
                <w:left w:w="70" w:type="dxa"/>
                <w:right w:w="70" w:type="dxa"/>
              </w:tblCellMar>
              <w:tblLook w:val="04A0"/>
            </w:tblPr>
            <w:tblGrid>
              <w:gridCol w:w="3688"/>
              <w:gridCol w:w="1460"/>
              <w:gridCol w:w="1528"/>
              <w:gridCol w:w="1725"/>
            </w:tblGrid>
            <w:tr w:rsidR="00216B29" w:rsidRPr="008D6265" w:rsidTr="00583DD3">
              <w:trPr>
                <w:trHeight w:val="310"/>
              </w:trPr>
              <w:tc>
                <w:tcPr>
                  <w:tcW w:w="3688" w:type="dxa"/>
                  <w:tcBorders>
                    <w:top w:val="nil"/>
                    <w:left w:val="nil"/>
                    <w:bottom w:val="nil"/>
                    <w:right w:val="nil"/>
                  </w:tcBorders>
                  <w:shd w:val="clear" w:color="auto" w:fill="auto"/>
                  <w:vAlign w:val="bottom"/>
                </w:tcPr>
                <w:p w:rsidR="00216B29" w:rsidRPr="008D6265" w:rsidRDefault="00216B29" w:rsidP="0037082F">
                  <w:pPr>
                    <w:spacing w:before="0"/>
                    <w:ind w:firstLine="0"/>
                    <w:rPr>
                      <w:rFonts w:eastAsia="Times New Roman"/>
                      <w:b/>
                    </w:rPr>
                  </w:pPr>
                </w:p>
              </w:tc>
              <w:tc>
                <w:tcPr>
                  <w:tcW w:w="1460" w:type="dxa"/>
                  <w:tcBorders>
                    <w:top w:val="nil"/>
                    <w:left w:val="nil"/>
                    <w:bottom w:val="nil"/>
                    <w:right w:val="nil"/>
                  </w:tcBorders>
                  <w:shd w:val="clear" w:color="auto" w:fill="auto"/>
                  <w:noWrap/>
                  <w:vAlign w:val="center"/>
                </w:tcPr>
                <w:p w:rsidR="00216B29" w:rsidRPr="008D6265" w:rsidRDefault="00216B29" w:rsidP="0037082F">
                  <w:pPr>
                    <w:spacing w:before="0"/>
                    <w:ind w:right="392" w:firstLine="0"/>
                    <w:rPr>
                      <w:rFonts w:eastAsia="Times New Roman"/>
                      <w:b/>
                      <w:szCs w:val="24"/>
                    </w:rPr>
                  </w:pPr>
                </w:p>
              </w:tc>
              <w:tc>
                <w:tcPr>
                  <w:tcW w:w="1528" w:type="dxa"/>
                  <w:tcBorders>
                    <w:top w:val="nil"/>
                    <w:left w:val="nil"/>
                    <w:bottom w:val="nil"/>
                    <w:right w:val="nil"/>
                  </w:tcBorders>
                  <w:shd w:val="clear" w:color="auto" w:fill="auto"/>
                  <w:noWrap/>
                  <w:vAlign w:val="center"/>
                </w:tcPr>
                <w:p w:rsidR="00216B29" w:rsidRPr="008D6265" w:rsidRDefault="00216B29" w:rsidP="0037082F">
                  <w:pPr>
                    <w:spacing w:before="0"/>
                    <w:ind w:firstLine="0"/>
                    <w:rPr>
                      <w:rFonts w:eastAsia="Times New Roman"/>
                      <w:b/>
                      <w:szCs w:val="24"/>
                    </w:rPr>
                  </w:pPr>
                </w:p>
              </w:tc>
              <w:tc>
                <w:tcPr>
                  <w:tcW w:w="1725" w:type="dxa"/>
                  <w:tcBorders>
                    <w:top w:val="nil"/>
                    <w:left w:val="nil"/>
                    <w:bottom w:val="nil"/>
                    <w:right w:val="nil"/>
                  </w:tcBorders>
                  <w:shd w:val="clear" w:color="auto" w:fill="auto"/>
                  <w:noWrap/>
                  <w:vAlign w:val="center"/>
                </w:tcPr>
                <w:p w:rsidR="00216B29" w:rsidRPr="008D6265" w:rsidRDefault="00216B29" w:rsidP="0037082F">
                  <w:pPr>
                    <w:spacing w:before="0"/>
                    <w:ind w:firstLine="0"/>
                    <w:rPr>
                      <w:rFonts w:eastAsia="Times New Roman"/>
                      <w:b/>
                      <w:szCs w:val="24"/>
                    </w:rPr>
                  </w:pPr>
                </w:p>
              </w:tc>
            </w:tr>
            <w:tr w:rsidR="000819C2" w:rsidRPr="008D6265" w:rsidTr="00BD1784">
              <w:trPr>
                <w:trHeight w:val="310"/>
              </w:trPr>
              <w:tc>
                <w:tcPr>
                  <w:tcW w:w="3688" w:type="dxa"/>
                  <w:vMerge w:val="restart"/>
                  <w:tcBorders>
                    <w:top w:val="nil"/>
                    <w:left w:val="nil"/>
                    <w:bottom w:val="nil"/>
                    <w:right w:val="nil"/>
                  </w:tcBorders>
                  <w:shd w:val="clear" w:color="auto" w:fill="auto"/>
                  <w:vAlign w:val="bottom"/>
                  <w:hideMark/>
                </w:tcPr>
                <w:p w:rsidR="000819C2" w:rsidRPr="008D6265" w:rsidRDefault="000819C2" w:rsidP="0037082F">
                  <w:pPr>
                    <w:spacing w:before="0"/>
                    <w:ind w:firstLine="0"/>
                    <w:rPr>
                      <w:rFonts w:eastAsia="Times New Roman"/>
                      <w:b/>
                    </w:rPr>
                  </w:pPr>
                  <w:r w:rsidRPr="008D6265">
                    <w:rPr>
                      <w:rFonts w:eastAsia="Times New Roman"/>
                      <w:b/>
                      <w:sz w:val="22"/>
                    </w:rPr>
                    <w:t>Positivi non resi</w:t>
                  </w:r>
                  <w:r w:rsidR="00BD1784" w:rsidRPr="008D6265">
                    <w:rPr>
                      <w:rFonts w:eastAsia="Times New Roman"/>
                      <w:b/>
                      <w:sz w:val="22"/>
                    </w:rPr>
                    <w:t xml:space="preserve">denti </w:t>
                  </w:r>
                  <w:r w:rsidRPr="008D6265">
                    <w:rPr>
                      <w:rFonts w:eastAsia="Times New Roman"/>
                      <w:b/>
                      <w:sz w:val="22"/>
                    </w:rPr>
                    <w:t>ma domicili</w:t>
                  </w:r>
                  <w:r w:rsidR="00BD1784" w:rsidRPr="008D6265">
                    <w:rPr>
                      <w:rFonts w:eastAsia="Times New Roman"/>
                      <w:b/>
                      <w:sz w:val="22"/>
                    </w:rPr>
                    <w:t xml:space="preserve">ati    in </w:t>
                  </w:r>
                  <w:r w:rsidRPr="008D6265">
                    <w:rPr>
                      <w:rFonts w:eastAsia="Times New Roman"/>
                      <w:b/>
                      <w:sz w:val="22"/>
                    </w:rPr>
                    <w:t>Regione Basilicata</w:t>
                  </w:r>
                  <w:r w:rsidR="00286AE6">
                    <w:rPr>
                      <w:rFonts w:eastAsia="Times New Roman"/>
                      <w:b/>
                      <w:sz w:val="22"/>
                    </w:rPr>
                    <w:t xml:space="preserve"> n.</w:t>
                  </w:r>
                </w:p>
              </w:tc>
              <w:tc>
                <w:tcPr>
                  <w:tcW w:w="1460" w:type="dxa"/>
                  <w:vMerge w:val="restart"/>
                  <w:tcBorders>
                    <w:top w:val="nil"/>
                    <w:left w:val="nil"/>
                    <w:bottom w:val="nil"/>
                    <w:right w:val="nil"/>
                  </w:tcBorders>
                  <w:shd w:val="clear" w:color="auto" w:fill="auto"/>
                  <w:noWrap/>
                  <w:vAlign w:val="center"/>
                  <w:hideMark/>
                </w:tcPr>
                <w:p w:rsidR="000819C2" w:rsidRPr="008D6265" w:rsidRDefault="0009636E" w:rsidP="00BD1784">
                  <w:pPr>
                    <w:spacing w:before="0"/>
                    <w:ind w:right="-27" w:hanging="23"/>
                    <w:jc w:val="center"/>
                    <w:rPr>
                      <w:rFonts w:eastAsia="Times New Roman"/>
                      <w:b/>
                      <w:szCs w:val="24"/>
                    </w:rPr>
                  </w:pPr>
                  <w:r w:rsidRPr="008D6265">
                    <w:rPr>
                      <w:rFonts w:eastAsia="Times New Roman"/>
                      <w:b/>
                      <w:szCs w:val="24"/>
                    </w:rPr>
                    <w:t>1</w:t>
                  </w:r>
                </w:p>
              </w:tc>
              <w:tc>
                <w:tcPr>
                  <w:tcW w:w="1528" w:type="dxa"/>
                  <w:vMerge w:val="restart"/>
                  <w:tcBorders>
                    <w:top w:val="nil"/>
                    <w:left w:val="nil"/>
                    <w:bottom w:val="nil"/>
                    <w:right w:val="nil"/>
                  </w:tcBorders>
                  <w:shd w:val="clear" w:color="auto" w:fill="auto"/>
                  <w:noWrap/>
                  <w:vAlign w:val="center"/>
                  <w:hideMark/>
                </w:tcPr>
                <w:p w:rsidR="000819C2" w:rsidRPr="008D6265" w:rsidRDefault="008C7EF5" w:rsidP="00BD1784">
                  <w:pPr>
                    <w:spacing w:before="0"/>
                    <w:ind w:firstLine="0"/>
                    <w:jc w:val="center"/>
                    <w:rPr>
                      <w:rFonts w:eastAsia="Times New Roman"/>
                      <w:b/>
                      <w:szCs w:val="24"/>
                    </w:rPr>
                  </w:pPr>
                  <w:r w:rsidRPr="008D6265">
                    <w:rPr>
                      <w:rFonts w:eastAsia="Times New Roman"/>
                      <w:b/>
                      <w:szCs w:val="24"/>
                    </w:rPr>
                    <w:t>4</w:t>
                  </w:r>
                </w:p>
              </w:tc>
              <w:tc>
                <w:tcPr>
                  <w:tcW w:w="1725" w:type="dxa"/>
                  <w:vMerge w:val="restart"/>
                  <w:tcBorders>
                    <w:top w:val="nil"/>
                    <w:left w:val="nil"/>
                    <w:bottom w:val="nil"/>
                    <w:right w:val="nil"/>
                  </w:tcBorders>
                  <w:shd w:val="clear" w:color="auto" w:fill="auto"/>
                  <w:noWrap/>
                  <w:vAlign w:val="center"/>
                  <w:hideMark/>
                </w:tcPr>
                <w:p w:rsidR="000819C2" w:rsidRPr="008D6265" w:rsidRDefault="008C7EF5" w:rsidP="00BD1784">
                  <w:pPr>
                    <w:spacing w:before="0"/>
                    <w:ind w:firstLine="0"/>
                    <w:jc w:val="center"/>
                    <w:rPr>
                      <w:rFonts w:eastAsia="Times New Roman"/>
                      <w:b/>
                      <w:szCs w:val="24"/>
                    </w:rPr>
                  </w:pPr>
                  <w:r w:rsidRPr="008D6265">
                    <w:rPr>
                      <w:rFonts w:eastAsia="Times New Roman"/>
                      <w:b/>
                      <w:szCs w:val="24"/>
                    </w:rPr>
                    <w:t>5</w:t>
                  </w:r>
                </w:p>
              </w:tc>
            </w:tr>
            <w:tr w:rsidR="000819C2" w:rsidRPr="008D6265" w:rsidTr="00583DD3">
              <w:trPr>
                <w:trHeight w:val="310"/>
              </w:trPr>
              <w:tc>
                <w:tcPr>
                  <w:tcW w:w="3688" w:type="dxa"/>
                  <w:vMerge/>
                  <w:tcBorders>
                    <w:top w:val="nil"/>
                    <w:left w:val="nil"/>
                    <w:bottom w:val="nil"/>
                    <w:right w:val="nil"/>
                  </w:tcBorders>
                  <w:vAlign w:val="center"/>
                  <w:hideMark/>
                </w:tcPr>
                <w:p w:rsidR="000819C2" w:rsidRPr="008D6265" w:rsidRDefault="000819C2" w:rsidP="0037082F">
                  <w:pPr>
                    <w:spacing w:before="0"/>
                    <w:ind w:firstLine="0"/>
                    <w:rPr>
                      <w:rFonts w:eastAsia="Times New Roman"/>
                      <w:b/>
                      <w:szCs w:val="24"/>
                    </w:rPr>
                  </w:pPr>
                </w:p>
              </w:tc>
              <w:tc>
                <w:tcPr>
                  <w:tcW w:w="1460" w:type="dxa"/>
                  <w:vMerge/>
                  <w:tcBorders>
                    <w:top w:val="nil"/>
                    <w:left w:val="nil"/>
                    <w:bottom w:val="nil"/>
                    <w:right w:val="nil"/>
                  </w:tcBorders>
                  <w:vAlign w:val="center"/>
                  <w:hideMark/>
                </w:tcPr>
                <w:p w:rsidR="000819C2" w:rsidRPr="008D6265" w:rsidRDefault="000819C2" w:rsidP="00BD1784">
                  <w:pPr>
                    <w:spacing w:before="0"/>
                    <w:ind w:right="-27" w:firstLine="0"/>
                    <w:jc w:val="center"/>
                    <w:rPr>
                      <w:rFonts w:eastAsia="Times New Roman"/>
                      <w:b/>
                      <w:szCs w:val="24"/>
                    </w:rPr>
                  </w:pPr>
                </w:p>
              </w:tc>
              <w:tc>
                <w:tcPr>
                  <w:tcW w:w="1528" w:type="dxa"/>
                  <w:vMerge/>
                  <w:tcBorders>
                    <w:top w:val="nil"/>
                    <w:left w:val="nil"/>
                    <w:bottom w:val="nil"/>
                    <w:right w:val="nil"/>
                  </w:tcBorders>
                  <w:vAlign w:val="center"/>
                  <w:hideMark/>
                </w:tcPr>
                <w:p w:rsidR="000819C2" w:rsidRPr="008D6265" w:rsidRDefault="000819C2" w:rsidP="00583DD3">
                  <w:pPr>
                    <w:spacing w:before="0"/>
                    <w:ind w:firstLine="0"/>
                    <w:jc w:val="center"/>
                    <w:rPr>
                      <w:rFonts w:eastAsia="Times New Roman"/>
                      <w:b/>
                      <w:szCs w:val="24"/>
                    </w:rPr>
                  </w:pPr>
                </w:p>
              </w:tc>
              <w:tc>
                <w:tcPr>
                  <w:tcW w:w="1725" w:type="dxa"/>
                  <w:vMerge/>
                  <w:tcBorders>
                    <w:top w:val="nil"/>
                    <w:left w:val="nil"/>
                    <w:bottom w:val="nil"/>
                    <w:right w:val="nil"/>
                  </w:tcBorders>
                  <w:vAlign w:val="center"/>
                  <w:hideMark/>
                </w:tcPr>
                <w:p w:rsidR="000819C2" w:rsidRPr="008D6265" w:rsidRDefault="000819C2" w:rsidP="00583DD3">
                  <w:pPr>
                    <w:spacing w:before="0"/>
                    <w:ind w:firstLine="0"/>
                    <w:jc w:val="center"/>
                    <w:rPr>
                      <w:rFonts w:eastAsia="Times New Roman"/>
                      <w:b/>
                      <w:szCs w:val="24"/>
                    </w:rPr>
                  </w:pPr>
                </w:p>
              </w:tc>
            </w:tr>
            <w:tr w:rsidR="000819C2" w:rsidRPr="008D6265" w:rsidTr="00583DD3">
              <w:trPr>
                <w:trHeight w:val="310"/>
              </w:trPr>
              <w:tc>
                <w:tcPr>
                  <w:tcW w:w="3688" w:type="dxa"/>
                  <w:tcBorders>
                    <w:top w:val="nil"/>
                    <w:left w:val="nil"/>
                    <w:bottom w:val="nil"/>
                    <w:right w:val="nil"/>
                  </w:tcBorders>
                  <w:shd w:val="clear" w:color="auto" w:fill="auto"/>
                  <w:noWrap/>
                  <w:vAlign w:val="bottom"/>
                  <w:hideMark/>
                </w:tcPr>
                <w:p w:rsidR="000819C2" w:rsidRPr="008D6265" w:rsidRDefault="000819C2" w:rsidP="0037082F">
                  <w:pPr>
                    <w:spacing w:before="0"/>
                    <w:ind w:firstLine="0"/>
                    <w:rPr>
                      <w:rFonts w:eastAsia="Times New Roman"/>
                      <w:b/>
                      <w:sz w:val="16"/>
                      <w:szCs w:val="16"/>
                    </w:rPr>
                  </w:pPr>
                </w:p>
              </w:tc>
              <w:tc>
                <w:tcPr>
                  <w:tcW w:w="1460" w:type="dxa"/>
                  <w:tcBorders>
                    <w:top w:val="nil"/>
                    <w:left w:val="nil"/>
                    <w:bottom w:val="nil"/>
                    <w:right w:val="nil"/>
                  </w:tcBorders>
                  <w:shd w:val="clear" w:color="auto" w:fill="auto"/>
                  <w:noWrap/>
                  <w:vAlign w:val="center"/>
                  <w:hideMark/>
                </w:tcPr>
                <w:p w:rsidR="000819C2" w:rsidRPr="008D6265" w:rsidRDefault="000819C2" w:rsidP="00BD1784">
                  <w:pPr>
                    <w:spacing w:before="0"/>
                    <w:ind w:right="-27" w:firstLine="0"/>
                    <w:jc w:val="center"/>
                    <w:rPr>
                      <w:rFonts w:ascii="Times New Roman" w:eastAsia="Times New Roman" w:hAnsi="Times New Roman" w:cs="Times New Roman"/>
                      <w:b/>
                      <w:szCs w:val="24"/>
                    </w:rPr>
                  </w:pPr>
                </w:p>
              </w:tc>
              <w:tc>
                <w:tcPr>
                  <w:tcW w:w="1528" w:type="dxa"/>
                  <w:tcBorders>
                    <w:top w:val="nil"/>
                    <w:left w:val="nil"/>
                    <w:bottom w:val="nil"/>
                    <w:right w:val="nil"/>
                  </w:tcBorders>
                  <w:shd w:val="clear" w:color="auto" w:fill="auto"/>
                  <w:noWrap/>
                  <w:vAlign w:val="center"/>
                  <w:hideMark/>
                </w:tcPr>
                <w:p w:rsidR="000819C2" w:rsidRPr="008D6265" w:rsidRDefault="000819C2" w:rsidP="00583DD3">
                  <w:pPr>
                    <w:spacing w:before="0"/>
                    <w:ind w:firstLine="0"/>
                    <w:jc w:val="center"/>
                    <w:rPr>
                      <w:rFonts w:ascii="Times New Roman" w:eastAsia="Times New Roman" w:hAnsi="Times New Roman" w:cs="Times New Roman"/>
                      <w:b/>
                      <w:szCs w:val="24"/>
                    </w:rPr>
                  </w:pPr>
                </w:p>
              </w:tc>
              <w:tc>
                <w:tcPr>
                  <w:tcW w:w="1725" w:type="dxa"/>
                  <w:tcBorders>
                    <w:top w:val="nil"/>
                    <w:left w:val="nil"/>
                    <w:bottom w:val="nil"/>
                    <w:right w:val="nil"/>
                  </w:tcBorders>
                  <w:shd w:val="clear" w:color="auto" w:fill="auto"/>
                  <w:noWrap/>
                  <w:vAlign w:val="center"/>
                  <w:hideMark/>
                </w:tcPr>
                <w:p w:rsidR="000819C2" w:rsidRPr="008D6265" w:rsidRDefault="000819C2" w:rsidP="00583DD3">
                  <w:pPr>
                    <w:spacing w:before="0"/>
                    <w:ind w:firstLine="0"/>
                    <w:jc w:val="center"/>
                    <w:rPr>
                      <w:rFonts w:ascii="Times New Roman" w:eastAsia="Times New Roman" w:hAnsi="Times New Roman" w:cs="Times New Roman"/>
                      <w:b/>
                      <w:szCs w:val="24"/>
                    </w:rPr>
                  </w:pPr>
                </w:p>
              </w:tc>
            </w:tr>
            <w:tr w:rsidR="000819C2" w:rsidRPr="008D6265" w:rsidTr="00BD1784">
              <w:trPr>
                <w:trHeight w:val="310"/>
              </w:trPr>
              <w:tc>
                <w:tcPr>
                  <w:tcW w:w="3688" w:type="dxa"/>
                  <w:vMerge w:val="restart"/>
                  <w:tcBorders>
                    <w:top w:val="nil"/>
                    <w:left w:val="nil"/>
                    <w:bottom w:val="nil"/>
                    <w:right w:val="nil"/>
                  </w:tcBorders>
                  <w:shd w:val="clear" w:color="auto" w:fill="auto"/>
                  <w:vAlign w:val="bottom"/>
                  <w:hideMark/>
                </w:tcPr>
                <w:p w:rsidR="000819C2" w:rsidRPr="008D6265" w:rsidRDefault="000819C2" w:rsidP="0037082F">
                  <w:pPr>
                    <w:spacing w:before="0"/>
                    <w:ind w:firstLine="0"/>
                    <w:rPr>
                      <w:rFonts w:eastAsia="Times New Roman"/>
                      <w:b/>
                    </w:rPr>
                  </w:pPr>
                  <w:r w:rsidRPr="008D6265">
                    <w:rPr>
                      <w:rFonts w:eastAsia="Times New Roman"/>
                      <w:b/>
                      <w:sz w:val="22"/>
                    </w:rPr>
                    <w:t>Positivi non reside</w:t>
                  </w:r>
                  <w:r w:rsidR="00BD1784" w:rsidRPr="008D6265">
                    <w:rPr>
                      <w:rFonts w:eastAsia="Times New Roman"/>
                      <w:b/>
                      <w:sz w:val="22"/>
                    </w:rPr>
                    <w:t>nt</w:t>
                  </w:r>
                  <w:r w:rsidRPr="008D6265">
                    <w:rPr>
                      <w:rFonts w:eastAsia="Times New Roman"/>
                      <w:b/>
                      <w:sz w:val="22"/>
                    </w:rPr>
                    <w:t>né domiciliati                                         in Regione Basilicata</w:t>
                  </w:r>
                  <w:r w:rsidR="00286AE6">
                    <w:rPr>
                      <w:rFonts w:eastAsia="Times New Roman"/>
                      <w:b/>
                      <w:sz w:val="22"/>
                    </w:rPr>
                    <w:t xml:space="preserve"> n.</w:t>
                  </w:r>
                </w:p>
              </w:tc>
              <w:tc>
                <w:tcPr>
                  <w:tcW w:w="1460" w:type="dxa"/>
                  <w:vMerge w:val="restart"/>
                  <w:tcBorders>
                    <w:top w:val="nil"/>
                    <w:left w:val="nil"/>
                    <w:bottom w:val="nil"/>
                    <w:right w:val="nil"/>
                  </w:tcBorders>
                  <w:shd w:val="clear" w:color="auto" w:fill="auto"/>
                  <w:noWrap/>
                  <w:vAlign w:val="center"/>
                  <w:hideMark/>
                </w:tcPr>
                <w:p w:rsidR="000819C2" w:rsidRPr="008D6265" w:rsidRDefault="008C7EF5" w:rsidP="00BD1784">
                  <w:pPr>
                    <w:spacing w:before="0"/>
                    <w:ind w:right="-27" w:firstLine="0"/>
                    <w:jc w:val="center"/>
                    <w:rPr>
                      <w:rFonts w:eastAsia="Times New Roman"/>
                      <w:b/>
                      <w:szCs w:val="24"/>
                      <w:highlight w:val="yellow"/>
                    </w:rPr>
                  </w:pPr>
                  <w:r w:rsidRPr="008D6265">
                    <w:rPr>
                      <w:rFonts w:eastAsia="Times New Roman"/>
                      <w:b/>
                      <w:szCs w:val="24"/>
                    </w:rPr>
                    <w:t>0</w:t>
                  </w:r>
                </w:p>
              </w:tc>
              <w:tc>
                <w:tcPr>
                  <w:tcW w:w="1528" w:type="dxa"/>
                  <w:vMerge w:val="restart"/>
                  <w:tcBorders>
                    <w:top w:val="nil"/>
                    <w:left w:val="nil"/>
                    <w:bottom w:val="nil"/>
                    <w:right w:val="nil"/>
                  </w:tcBorders>
                  <w:shd w:val="clear" w:color="auto" w:fill="auto"/>
                  <w:noWrap/>
                  <w:vAlign w:val="center"/>
                  <w:hideMark/>
                </w:tcPr>
                <w:p w:rsidR="000819C2" w:rsidRPr="008D6265" w:rsidRDefault="008C7EF5" w:rsidP="00BD1784">
                  <w:pPr>
                    <w:spacing w:before="0"/>
                    <w:ind w:firstLine="0"/>
                    <w:jc w:val="center"/>
                    <w:rPr>
                      <w:rFonts w:eastAsia="Times New Roman"/>
                      <w:b/>
                      <w:szCs w:val="24"/>
                    </w:rPr>
                  </w:pPr>
                  <w:r w:rsidRPr="008D6265">
                    <w:rPr>
                      <w:rFonts w:eastAsia="Times New Roman"/>
                      <w:b/>
                      <w:szCs w:val="24"/>
                    </w:rPr>
                    <w:t>14</w:t>
                  </w:r>
                </w:p>
              </w:tc>
              <w:tc>
                <w:tcPr>
                  <w:tcW w:w="1725" w:type="dxa"/>
                  <w:vMerge w:val="restart"/>
                  <w:tcBorders>
                    <w:top w:val="nil"/>
                    <w:left w:val="nil"/>
                    <w:bottom w:val="nil"/>
                    <w:right w:val="nil"/>
                  </w:tcBorders>
                  <w:shd w:val="clear" w:color="auto" w:fill="auto"/>
                  <w:noWrap/>
                  <w:vAlign w:val="center"/>
                  <w:hideMark/>
                </w:tcPr>
                <w:p w:rsidR="000819C2" w:rsidRPr="008D6265" w:rsidRDefault="008C7EF5" w:rsidP="00BD1784">
                  <w:pPr>
                    <w:spacing w:before="0"/>
                    <w:ind w:firstLine="0"/>
                    <w:jc w:val="center"/>
                    <w:rPr>
                      <w:rFonts w:eastAsia="Times New Roman"/>
                      <w:b/>
                      <w:szCs w:val="24"/>
                    </w:rPr>
                  </w:pPr>
                  <w:r w:rsidRPr="008D6265">
                    <w:rPr>
                      <w:rFonts w:eastAsia="Times New Roman"/>
                      <w:b/>
                      <w:szCs w:val="24"/>
                    </w:rPr>
                    <w:t>14</w:t>
                  </w:r>
                </w:p>
              </w:tc>
            </w:tr>
            <w:tr w:rsidR="000819C2" w:rsidRPr="008D6265" w:rsidTr="00583DD3">
              <w:trPr>
                <w:trHeight w:val="310"/>
              </w:trPr>
              <w:tc>
                <w:tcPr>
                  <w:tcW w:w="3688" w:type="dxa"/>
                  <w:vMerge/>
                  <w:tcBorders>
                    <w:top w:val="nil"/>
                    <w:left w:val="nil"/>
                    <w:bottom w:val="nil"/>
                    <w:right w:val="nil"/>
                  </w:tcBorders>
                  <w:vAlign w:val="center"/>
                  <w:hideMark/>
                </w:tcPr>
                <w:p w:rsidR="000819C2" w:rsidRPr="008D6265" w:rsidRDefault="000819C2" w:rsidP="0037082F">
                  <w:pPr>
                    <w:spacing w:before="0"/>
                    <w:ind w:firstLine="0"/>
                    <w:rPr>
                      <w:rFonts w:eastAsia="Times New Roman"/>
                      <w:b/>
                    </w:rPr>
                  </w:pPr>
                </w:p>
              </w:tc>
              <w:tc>
                <w:tcPr>
                  <w:tcW w:w="1460" w:type="dxa"/>
                  <w:vMerge/>
                  <w:tcBorders>
                    <w:top w:val="nil"/>
                    <w:left w:val="nil"/>
                    <w:bottom w:val="nil"/>
                    <w:right w:val="nil"/>
                  </w:tcBorders>
                  <w:vAlign w:val="center"/>
                  <w:hideMark/>
                </w:tcPr>
                <w:p w:rsidR="000819C2" w:rsidRPr="008D6265" w:rsidRDefault="000819C2" w:rsidP="00583DD3">
                  <w:pPr>
                    <w:spacing w:before="0"/>
                    <w:ind w:firstLine="0"/>
                    <w:jc w:val="center"/>
                    <w:rPr>
                      <w:rFonts w:eastAsia="Times New Roman"/>
                      <w:b/>
                    </w:rPr>
                  </w:pPr>
                </w:p>
              </w:tc>
              <w:tc>
                <w:tcPr>
                  <w:tcW w:w="1528" w:type="dxa"/>
                  <w:vMerge/>
                  <w:tcBorders>
                    <w:top w:val="nil"/>
                    <w:left w:val="nil"/>
                    <w:bottom w:val="nil"/>
                    <w:right w:val="nil"/>
                  </w:tcBorders>
                  <w:vAlign w:val="center"/>
                  <w:hideMark/>
                </w:tcPr>
                <w:p w:rsidR="000819C2" w:rsidRPr="008D6265" w:rsidRDefault="000819C2" w:rsidP="00583DD3">
                  <w:pPr>
                    <w:spacing w:before="0"/>
                    <w:ind w:firstLine="0"/>
                    <w:jc w:val="center"/>
                    <w:rPr>
                      <w:rFonts w:eastAsia="Times New Roman"/>
                      <w:b/>
                    </w:rPr>
                  </w:pPr>
                </w:p>
              </w:tc>
              <w:tc>
                <w:tcPr>
                  <w:tcW w:w="1725" w:type="dxa"/>
                  <w:vMerge/>
                  <w:tcBorders>
                    <w:top w:val="nil"/>
                    <w:left w:val="nil"/>
                    <w:bottom w:val="nil"/>
                    <w:right w:val="nil"/>
                  </w:tcBorders>
                  <w:vAlign w:val="center"/>
                  <w:hideMark/>
                </w:tcPr>
                <w:p w:rsidR="000819C2" w:rsidRPr="008D6265" w:rsidRDefault="000819C2" w:rsidP="00583DD3">
                  <w:pPr>
                    <w:spacing w:before="0"/>
                    <w:ind w:firstLine="0"/>
                    <w:jc w:val="center"/>
                    <w:rPr>
                      <w:rFonts w:eastAsia="Times New Roman"/>
                      <w:b/>
                    </w:rPr>
                  </w:pPr>
                </w:p>
              </w:tc>
            </w:tr>
            <w:tr w:rsidR="000819C2" w:rsidRPr="008D6265" w:rsidTr="00583DD3">
              <w:trPr>
                <w:trHeight w:val="310"/>
              </w:trPr>
              <w:tc>
                <w:tcPr>
                  <w:tcW w:w="3688" w:type="dxa"/>
                  <w:tcBorders>
                    <w:top w:val="nil"/>
                    <w:left w:val="nil"/>
                    <w:bottom w:val="nil"/>
                    <w:right w:val="nil"/>
                  </w:tcBorders>
                  <w:shd w:val="clear" w:color="auto" w:fill="auto"/>
                  <w:noWrap/>
                  <w:vAlign w:val="center"/>
                  <w:hideMark/>
                </w:tcPr>
                <w:p w:rsidR="000819C2" w:rsidRPr="008D6265" w:rsidRDefault="000819C2" w:rsidP="0037082F">
                  <w:pPr>
                    <w:spacing w:before="0"/>
                    <w:ind w:firstLine="0"/>
                    <w:rPr>
                      <w:rFonts w:eastAsia="Times New Roman"/>
                      <w:b/>
                      <w:sz w:val="16"/>
                      <w:szCs w:val="16"/>
                    </w:rPr>
                  </w:pPr>
                </w:p>
                <w:p w:rsidR="000819C2" w:rsidRPr="008D6265" w:rsidRDefault="000819C2" w:rsidP="0037082F">
                  <w:pPr>
                    <w:spacing w:before="0"/>
                    <w:ind w:firstLine="0"/>
                    <w:rPr>
                      <w:rFonts w:eastAsia="Times New Roman"/>
                      <w:b/>
                      <w:szCs w:val="24"/>
                    </w:rPr>
                  </w:pPr>
                  <w:r w:rsidRPr="008D6265">
                    <w:rPr>
                      <w:rFonts w:eastAsia="Times New Roman"/>
                      <w:b/>
                      <w:szCs w:val="24"/>
                    </w:rPr>
                    <w:t>TOTALE GENERALE</w:t>
                  </w:r>
                  <w:r w:rsidR="00286AE6">
                    <w:rPr>
                      <w:rFonts w:eastAsia="Times New Roman"/>
                      <w:b/>
                      <w:szCs w:val="24"/>
                    </w:rPr>
                    <w:t xml:space="preserve"> </w:t>
                  </w:r>
                </w:p>
              </w:tc>
              <w:tc>
                <w:tcPr>
                  <w:tcW w:w="1460" w:type="dxa"/>
                  <w:tcBorders>
                    <w:top w:val="nil"/>
                    <w:left w:val="nil"/>
                    <w:bottom w:val="nil"/>
                    <w:right w:val="nil"/>
                  </w:tcBorders>
                  <w:shd w:val="clear" w:color="auto" w:fill="auto"/>
                  <w:noWrap/>
                  <w:vAlign w:val="center"/>
                  <w:hideMark/>
                </w:tcPr>
                <w:p w:rsidR="000819C2" w:rsidRPr="008D6265" w:rsidRDefault="008C7EF5" w:rsidP="00583DD3">
                  <w:pPr>
                    <w:spacing w:before="0"/>
                    <w:ind w:firstLine="0"/>
                    <w:jc w:val="center"/>
                    <w:rPr>
                      <w:rFonts w:eastAsia="Times New Roman"/>
                      <w:b/>
                      <w:szCs w:val="24"/>
                    </w:rPr>
                  </w:pPr>
                  <w:r w:rsidRPr="008D6265">
                    <w:rPr>
                      <w:rFonts w:eastAsia="Times New Roman"/>
                      <w:b/>
                      <w:szCs w:val="24"/>
                    </w:rPr>
                    <w:t>4</w:t>
                  </w:r>
                </w:p>
              </w:tc>
              <w:tc>
                <w:tcPr>
                  <w:tcW w:w="1528" w:type="dxa"/>
                  <w:tcBorders>
                    <w:top w:val="nil"/>
                    <w:left w:val="nil"/>
                    <w:bottom w:val="nil"/>
                    <w:right w:val="nil"/>
                  </w:tcBorders>
                  <w:shd w:val="clear" w:color="auto" w:fill="auto"/>
                  <w:noWrap/>
                  <w:vAlign w:val="center"/>
                  <w:hideMark/>
                </w:tcPr>
                <w:p w:rsidR="000819C2" w:rsidRPr="008D6265" w:rsidRDefault="008D6265" w:rsidP="00583DD3">
                  <w:pPr>
                    <w:spacing w:before="0"/>
                    <w:ind w:left="-117" w:firstLine="0"/>
                    <w:jc w:val="center"/>
                    <w:rPr>
                      <w:rFonts w:eastAsia="Times New Roman"/>
                      <w:b/>
                      <w:szCs w:val="24"/>
                    </w:rPr>
                  </w:pPr>
                  <w:r w:rsidRPr="008D6265">
                    <w:rPr>
                      <w:rFonts w:eastAsia="Times New Roman"/>
                      <w:b/>
                      <w:szCs w:val="24"/>
                    </w:rPr>
                    <w:t>175</w:t>
                  </w:r>
                </w:p>
              </w:tc>
              <w:tc>
                <w:tcPr>
                  <w:tcW w:w="1725" w:type="dxa"/>
                  <w:tcBorders>
                    <w:top w:val="nil"/>
                    <w:left w:val="nil"/>
                    <w:bottom w:val="nil"/>
                    <w:right w:val="nil"/>
                  </w:tcBorders>
                  <w:shd w:val="clear" w:color="auto" w:fill="auto"/>
                  <w:noWrap/>
                  <w:vAlign w:val="center"/>
                  <w:hideMark/>
                </w:tcPr>
                <w:p w:rsidR="000819C2" w:rsidRPr="008D6265" w:rsidRDefault="008D6265" w:rsidP="008D6265">
                  <w:pPr>
                    <w:spacing w:before="0"/>
                    <w:ind w:firstLine="0"/>
                    <w:jc w:val="center"/>
                    <w:rPr>
                      <w:rFonts w:eastAsia="Times New Roman"/>
                      <w:b/>
                      <w:szCs w:val="24"/>
                    </w:rPr>
                  </w:pPr>
                  <w:r w:rsidRPr="008D6265">
                    <w:rPr>
                      <w:rFonts w:eastAsia="Times New Roman"/>
                      <w:b/>
                      <w:szCs w:val="24"/>
                    </w:rPr>
                    <w:t>179</w:t>
                  </w:r>
                </w:p>
              </w:tc>
            </w:tr>
          </w:tbl>
          <w:p w:rsidR="006978FF" w:rsidRPr="008D6265" w:rsidRDefault="006978FF" w:rsidP="0037082F">
            <w:pPr>
              <w:spacing w:before="0"/>
              <w:ind w:firstLine="0"/>
              <w:jc w:val="both"/>
              <w:rPr>
                <w:b/>
                <w:szCs w:val="24"/>
              </w:rPr>
            </w:pPr>
          </w:p>
          <w:p w:rsidR="00412260" w:rsidRPr="005572C9" w:rsidRDefault="00412260" w:rsidP="0037082F">
            <w:pPr>
              <w:spacing w:before="0"/>
              <w:ind w:firstLine="0"/>
              <w:jc w:val="both"/>
              <w:rPr>
                <w:b/>
                <w:color w:val="FF0000"/>
                <w:szCs w:val="24"/>
              </w:rPr>
            </w:pPr>
          </w:p>
          <w:p w:rsidR="0009636E" w:rsidRDefault="0009636E" w:rsidP="0037082F">
            <w:pPr>
              <w:spacing w:before="0"/>
              <w:ind w:firstLine="0"/>
              <w:jc w:val="both"/>
              <w:rPr>
                <w:b/>
                <w:color w:val="FF0000"/>
                <w:szCs w:val="24"/>
              </w:rPr>
            </w:pPr>
          </w:p>
          <w:p w:rsidR="000819C2" w:rsidRPr="008C6D70" w:rsidRDefault="000819C2" w:rsidP="00583DD3">
            <w:pPr>
              <w:spacing w:before="0"/>
              <w:ind w:firstLine="0"/>
              <w:jc w:val="both"/>
              <w:rPr>
                <w:rFonts w:cs="Times New Roman"/>
                <w:szCs w:val="24"/>
              </w:rPr>
            </w:pPr>
            <w:r w:rsidRPr="008C6D70">
              <w:rPr>
                <w:b/>
                <w:szCs w:val="24"/>
              </w:rPr>
              <w:t>GUARIT</w:t>
            </w:r>
            <w:r w:rsidR="00583DD3" w:rsidRPr="008C6D70">
              <w:rPr>
                <w:b/>
                <w:szCs w:val="24"/>
              </w:rPr>
              <w:t xml:space="preserve">I TOTALI DI GIORNATA N.                 </w:t>
            </w:r>
            <w:r w:rsidR="008C6D70" w:rsidRPr="008C6D70">
              <w:rPr>
                <w:b/>
                <w:szCs w:val="24"/>
              </w:rPr>
              <w:t>100</w:t>
            </w:r>
          </w:p>
          <w:p w:rsidR="000819C2" w:rsidRPr="008C6D70" w:rsidRDefault="000819C2" w:rsidP="0037082F">
            <w:pPr>
              <w:spacing w:before="0"/>
              <w:ind w:firstLine="0"/>
              <w:jc w:val="both"/>
              <w:rPr>
                <w:b/>
                <w:szCs w:val="24"/>
              </w:rPr>
            </w:pPr>
            <w:r w:rsidRPr="008C6D70">
              <w:rPr>
                <w:b/>
                <w:szCs w:val="24"/>
              </w:rPr>
              <w:t>Guariti r</w:t>
            </w:r>
            <w:r w:rsidR="00583DD3" w:rsidRPr="008C6D70">
              <w:rPr>
                <w:b/>
                <w:szCs w:val="24"/>
              </w:rPr>
              <w:t xml:space="preserve">esidenti in Regione Basilicata N.    </w:t>
            </w:r>
            <w:r w:rsidR="008C6D70" w:rsidRPr="008C6D70">
              <w:rPr>
                <w:b/>
                <w:szCs w:val="24"/>
              </w:rPr>
              <w:t>89</w:t>
            </w:r>
          </w:p>
          <w:p w:rsidR="000819C2" w:rsidRPr="008C6D70" w:rsidRDefault="000819C2" w:rsidP="0037082F">
            <w:pPr>
              <w:spacing w:before="0"/>
              <w:ind w:firstLine="0"/>
              <w:jc w:val="both"/>
              <w:rPr>
                <w:b/>
                <w:sz w:val="16"/>
                <w:szCs w:val="16"/>
              </w:rPr>
            </w:pPr>
          </w:p>
          <w:tbl>
            <w:tblPr>
              <w:tblW w:w="6362" w:type="dxa"/>
              <w:tblInd w:w="70" w:type="dxa"/>
              <w:tblCellMar>
                <w:left w:w="70" w:type="dxa"/>
                <w:right w:w="70" w:type="dxa"/>
              </w:tblCellMar>
              <w:tblLook w:val="04A0"/>
            </w:tblPr>
            <w:tblGrid>
              <w:gridCol w:w="4113"/>
              <w:gridCol w:w="2249"/>
            </w:tblGrid>
            <w:tr w:rsidR="000819C2" w:rsidRPr="008C6D70" w:rsidTr="00583DD3">
              <w:trPr>
                <w:trHeight w:val="300"/>
              </w:trPr>
              <w:tc>
                <w:tcPr>
                  <w:tcW w:w="4113" w:type="dxa"/>
                  <w:vMerge w:val="restart"/>
                  <w:tcBorders>
                    <w:top w:val="nil"/>
                    <w:left w:val="nil"/>
                    <w:bottom w:val="nil"/>
                    <w:right w:val="nil"/>
                  </w:tcBorders>
                  <w:shd w:val="clear" w:color="auto" w:fill="auto"/>
                  <w:vAlign w:val="bottom"/>
                  <w:hideMark/>
                </w:tcPr>
                <w:p w:rsidR="000819C2" w:rsidRPr="008C6D70" w:rsidRDefault="00583DD3" w:rsidP="0037082F">
                  <w:pPr>
                    <w:spacing w:before="0"/>
                    <w:ind w:left="-68" w:firstLine="0"/>
                    <w:rPr>
                      <w:rFonts w:eastAsia="Times New Roman"/>
                      <w:b/>
                    </w:rPr>
                  </w:pPr>
                  <w:r w:rsidRPr="008C6D70">
                    <w:rPr>
                      <w:rFonts w:eastAsia="Times New Roman"/>
                      <w:b/>
                      <w:sz w:val="22"/>
                    </w:rPr>
                    <w:t>Guariti non residenti</w:t>
                  </w:r>
                  <w:r w:rsidR="000819C2" w:rsidRPr="008C6D70">
                    <w:rPr>
                      <w:rFonts w:eastAsia="Times New Roman"/>
                      <w:b/>
                      <w:sz w:val="22"/>
                    </w:rPr>
                    <w:t xml:space="preserve"> ma domiciliati                                                            </w:t>
                  </w:r>
                  <w:r w:rsidR="004D3392" w:rsidRPr="008C6D70">
                    <w:rPr>
                      <w:rFonts w:eastAsia="Times New Roman"/>
                      <w:b/>
                      <w:sz w:val="22"/>
                    </w:rPr>
                    <w:t xml:space="preserve">         in Regione Basilicata</w:t>
                  </w:r>
                  <w:r w:rsidR="00286AE6">
                    <w:rPr>
                      <w:rFonts w:eastAsia="Times New Roman"/>
                      <w:b/>
                      <w:sz w:val="22"/>
                    </w:rPr>
                    <w:t xml:space="preserve"> n.</w:t>
                  </w:r>
                </w:p>
              </w:tc>
              <w:tc>
                <w:tcPr>
                  <w:tcW w:w="2249" w:type="dxa"/>
                  <w:tcBorders>
                    <w:top w:val="nil"/>
                    <w:left w:val="nil"/>
                    <w:bottom w:val="nil"/>
                    <w:right w:val="nil"/>
                  </w:tcBorders>
                  <w:shd w:val="clear" w:color="auto" w:fill="auto"/>
                  <w:noWrap/>
                  <w:vAlign w:val="bottom"/>
                  <w:hideMark/>
                </w:tcPr>
                <w:p w:rsidR="000819C2" w:rsidRPr="008C6D70" w:rsidRDefault="000819C2" w:rsidP="0037082F">
                  <w:pPr>
                    <w:spacing w:before="0"/>
                    <w:ind w:firstLine="0"/>
                    <w:rPr>
                      <w:rFonts w:eastAsia="Times New Roman"/>
                      <w:b/>
                      <w:i/>
                      <w:szCs w:val="24"/>
                    </w:rPr>
                  </w:pPr>
                </w:p>
              </w:tc>
            </w:tr>
            <w:tr w:rsidR="000819C2" w:rsidRPr="008C6D70" w:rsidTr="00583DD3">
              <w:trPr>
                <w:trHeight w:val="211"/>
              </w:trPr>
              <w:tc>
                <w:tcPr>
                  <w:tcW w:w="4113" w:type="dxa"/>
                  <w:vMerge/>
                  <w:tcBorders>
                    <w:top w:val="nil"/>
                    <w:left w:val="nil"/>
                    <w:bottom w:val="nil"/>
                    <w:right w:val="nil"/>
                  </w:tcBorders>
                  <w:vAlign w:val="center"/>
                  <w:hideMark/>
                </w:tcPr>
                <w:p w:rsidR="000819C2" w:rsidRPr="008C6D70" w:rsidRDefault="000819C2" w:rsidP="00583DD3">
                  <w:pPr>
                    <w:spacing w:before="0"/>
                    <w:ind w:firstLine="0"/>
                    <w:rPr>
                      <w:rFonts w:eastAsia="Times New Roman"/>
                      <w:b/>
                      <w:i/>
                      <w:szCs w:val="24"/>
                    </w:rPr>
                  </w:pPr>
                </w:p>
              </w:tc>
              <w:tc>
                <w:tcPr>
                  <w:tcW w:w="2249" w:type="dxa"/>
                  <w:tcBorders>
                    <w:top w:val="nil"/>
                    <w:left w:val="nil"/>
                    <w:bottom w:val="nil"/>
                    <w:right w:val="nil"/>
                  </w:tcBorders>
                  <w:shd w:val="clear" w:color="auto" w:fill="auto"/>
                  <w:noWrap/>
                  <w:vAlign w:val="bottom"/>
                  <w:hideMark/>
                </w:tcPr>
                <w:p w:rsidR="000819C2" w:rsidRPr="008C6D70" w:rsidRDefault="008C6D70" w:rsidP="00583DD3">
                  <w:pPr>
                    <w:spacing w:before="0"/>
                    <w:rPr>
                      <w:rFonts w:eastAsia="Times New Roman"/>
                      <w:b/>
                      <w:szCs w:val="24"/>
                    </w:rPr>
                  </w:pPr>
                  <w:r w:rsidRPr="008C6D70">
                    <w:rPr>
                      <w:rFonts w:eastAsia="Times New Roman"/>
                      <w:b/>
                      <w:szCs w:val="24"/>
                    </w:rPr>
                    <w:t>10</w:t>
                  </w:r>
                </w:p>
              </w:tc>
            </w:tr>
          </w:tbl>
          <w:p w:rsidR="000819C2" w:rsidRPr="008C6D70" w:rsidRDefault="000819C2" w:rsidP="00583DD3">
            <w:pPr>
              <w:spacing w:before="0"/>
              <w:ind w:firstLine="0"/>
              <w:rPr>
                <w:b/>
                <w:sz w:val="16"/>
                <w:szCs w:val="16"/>
              </w:rPr>
            </w:pPr>
          </w:p>
          <w:tbl>
            <w:tblPr>
              <w:tblW w:w="6362" w:type="dxa"/>
              <w:tblInd w:w="70" w:type="dxa"/>
              <w:tblCellMar>
                <w:left w:w="70" w:type="dxa"/>
                <w:right w:w="70" w:type="dxa"/>
              </w:tblCellMar>
              <w:tblLook w:val="04A0"/>
            </w:tblPr>
            <w:tblGrid>
              <w:gridCol w:w="4113"/>
              <w:gridCol w:w="2249"/>
            </w:tblGrid>
            <w:tr w:rsidR="000819C2" w:rsidRPr="008C6D70" w:rsidTr="00583DD3">
              <w:trPr>
                <w:trHeight w:val="300"/>
              </w:trPr>
              <w:tc>
                <w:tcPr>
                  <w:tcW w:w="4113" w:type="dxa"/>
                  <w:vMerge w:val="restart"/>
                  <w:tcBorders>
                    <w:top w:val="nil"/>
                    <w:left w:val="nil"/>
                    <w:bottom w:val="nil"/>
                    <w:right w:val="nil"/>
                  </w:tcBorders>
                  <w:shd w:val="clear" w:color="auto" w:fill="auto"/>
                  <w:vAlign w:val="bottom"/>
                  <w:hideMark/>
                </w:tcPr>
                <w:p w:rsidR="000819C2" w:rsidRPr="008C6D70" w:rsidRDefault="00583DD3" w:rsidP="0037082F">
                  <w:pPr>
                    <w:spacing w:before="0"/>
                    <w:ind w:left="-68" w:firstLine="0"/>
                    <w:rPr>
                      <w:rFonts w:eastAsia="Times New Roman"/>
                      <w:b/>
                      <w:szCs w:val="24"/>
                    </w:rPr>
                  </w:pPr>
                  <w:r w:rsidRPr="008C6D70">
                    <w:rPr>
                      <w:rFonts w:eastAsia="Times New Roman"/>
                      <w:b/>
                      <w:sz w:val="22"/>
                    </w:rPr>
                    <w:t xml:space="preserve">Guariti non residenti </w:t>
                  </w:r>
                  <w:r w:rsidR="000819C2" w:rsidRPr="008C6D70">
                    <w:rPr>
                      <w:rFonts w:eastAsia="Times New Roman"/>
                      <w:b/>
                      <w:sz w:val="22"/>
                    </w:rPr>
                    <w:t>né domiciliati                                                            in Regione Basilicat</w:t>
                  </w:r>
                  <w:r w:rsidR="00623CD3" w:rsidRPr="008C6D70">
                    <w:rPr>
                      <w:rFonts w:eastAsia="Times New Roman"/>
                      <w:b/>
                      <w:sz w:val="22"/>
                    </w:rPr>
                    <w:t>a</w:t>
                  </w:r>
                  <w:r w:rsidR="00286AE6">
                    <w:rPr>
                      <w:rFonts w:eastAsia="Times New Roman"/>
                      <w:b/>
                      <w:sz w:val="22"/>
                    </w:rPr>
                    <w:t xml:space="preserve"> n. </w:t>
                  </w:r>
                </w:p>
              </w:tc>
              <w:tc>
                <w:tcPr>
                  <w:tcW w:w="2249" w:type="dxa"/>
                  <w:tcBorders>
                    <w:top w:val="nil"/>
                    <w:left w:val="nil"/>
                    <w:bottom w:val="nil"/>
                    <w:right w:val="nil"/>
                  </w:tcBorders>
                  <w:shd w:val="clear" w:color="auto" w:fill="auto"/>
                  <w:noWrap/>
                  <w:vAlign w:val="bottom"/>
                  <w:hideMark/>
                </w:tcPr>
                <w:p w:rsidR="000819C2" w:rsidRPr="008C6D70" w:rsidRDefault="000819C2" w:rsidP="0037082F">
                  <w:pPr>
                    <w:spacing w:before="0"/>
                    <w:ind w:firstLine="0"/>
                    <w:rPr>
                      <w:rFonts w:eastAsia="Times New Roman"/>
                      <w:b/>
                      <w:szCs w:val="24"/>
                    </w:rPr>
                  </w:pPr>
                </w:p>
              </w:tc>
            </w:tr>
            <w:tr w:rsidR="000819C2" w:rsidRPr="008C6D70" w:rsidTr="00583DD3">
              <w:trPr>
                <w:trHeight w:val="211"/>
              </w:trPr>
              <w:tc>
                <w:tcPr>
                  <w:tcW w:w="4113" w:type="dxa"/>
                  <w:vMerge/>
                  <w:tcBorders>
                    <w:top w:val="nil"/>
                    <w:left w:val="nil"/>
                    <w:bottom w:val="nil"/>
                    <w:right w:val="nil"/>
                  </w:tcBorders>
                  <w:vAlign w:val="center"/>
                  <w:hideMark/>
                </w:tcPr>
                <w:p w:rsidR="000819C2" w:rsidRPr="008C6D70" w:rsidRDefault="000819C2" w:rsidP="0037082F">
                  <w:pPr>
                    <w:spacing w:before="0"/>
                    <w:ind w:firstLine="0"/>
                    <w:rPr>
                      <w:rFonts w:eastAsia="Times New Roman"/>
                      <w:b/>
                      <w:szCs w:val="24"/>
                    </w:rPr>
                  </w:pPr>
                </w:p>
              </w:tc>
              <w:tc>
                <w:tcPr>
                  <w:tcW w:w="2249" w:type="dxa"/>
                  <w:tcBorders>
                    <w:top w:val="nil"/>
                    <w:left w:val="nil"/>
                    <w:bottom w:val="nil"/>
                    <w:right w:val="nil"/>
                  </w:tcBorders>
                  <w:shd w:val="clear" w:color="auto" w:fill="auto"/>
                  <w:noWrap/>
                  <w:vAlign w:val="bottom"/>
                  <w:hideMark/>
                </w:tcPr>
                <w:p w:rsidR="000819C2" w:rsidRPr="008C6D70" w:rsidRDefault="0071578C" w:rsidP="00583DD3">
                  <w:pPr>
                    <w:spacing w:before="0"/>
                    <w:rPr>
                      <w:rFonts w:eastAsia="Times New Roman"/>
                      <w:b/>
                      <w:szCs w:val="24"/>
                    </w:rPr>
                  </w:pPr>
                  <w:r w:rsidRPr="008C6D70">
                    <w:rPr>
                      <w:rFonts w:eastAsia="Times New Roman"/>
                      <w:b/>
                      <w:szCs w:val="24"/>
                    </w:rPr>
                    <w:t>1</w:t>
                  </w:r>
                </w:p>
              </w:tc>
            </w:tr>
            <w:tr w:rsidR="000819C2" w:rsidRPr="008C6D70" w:rsidTr="00583DD3">
              <w:trPr>
                <w:trHeight w:val="211"/>
              </w:trPr>
              <w:tc>
                <w:tcPr>
                  <w:tcW w:w="4113" w:type="dxa"/>
                  <w:tcBorders>
                    <w:top w:val="nil"/>
                    <w:left w:val="nil"/>
                    <w:bottom w:val="nil"/>
                    <w:right w:val="nil"/>
                  </w:tcBorders>
                  <w:vAlign w:val="center"/>
                  <w:hideMark/>
                </w:tcPr>
                <w:p w:rsidR="00C72923" w:rsidRPr="008C6D70" w:rsidRDefault="00C72923" w:rsidP="0037082F">
                  <w:pPr>
                    <w:spacing w:before="0"/>
                    <w:ind w:firstLine="0"/>
                    <w:rPr>
                      <w:rFonts w:eastAsia="Times New Roman"/>
                      <w:b/>
                      <w:szCs w:val="24"/>
                    </w:rPr>
                  </w:pPr>
                </w:p>
              </w:tc>
              <w:tc>
                <w:tcPr>
                  <w:tcW w:w="2249" w:type="dxa"/>
                  <w:tcBorders>
                    <w:top w:val="nil"/>
                    <w:left w:val="nil"/>
                    <w:bottom w:val="nil"/>
                    <w:right w:val="nil"/>
                  </w:tcBorders>
                  <w:shd w:val="clear" w:color="auto" w:fill="auto"/>
                  <w:noWrap/>
                  <w:vAlign w:val="bottom"/>
                  <w:hideMark/>
                </w:tcPr>
                <w:p w:rsidR="000819C2" w:rsidRPr="008C6D70" w:rsidRDefault="000819C2" w:rsidP="0037082F">
                  <w:pPr>
                    <w:spacing w:before="0"/>
                    <w:rPr>
                      <w:rFonts w:eastAsia="Times New Roman"/>
                      <w:b/>
                      <w:szCs w:val="24"/>
                    </w:rPr>
                  </w:pPr>
                </w:p>
              </w:tc>
            </w:tr>
          </w:tbl>
          <w:p w:rsidR="00623CD3" w:rsidRDefault="00623CD3" w:rsidP="00623CD3">
            <w:pPr>
              <w:spacing w:before="0"/>
              <w:ind w:firstLine="0"/>
              <w:jc w:val="both"/>
              <w:rPr>
                <w:b/>
                <w:color w:val="FF0000"/>
              </w:rPr>
            </w:pPr>
          </w:p>
          <w:p w:rsidR="00623CD3" w:rsidRPr="008C6D70" w:rsidRDefault="008C6D70" w:rsidP="00623CD3">
            <w:pPr>
              <w:spacing w:before="0"/>
              <w:ind w:firstLine="0"/>
              <w:jc w:val="both"/>
              <w:rPr>
                <w:b/>
              </w:rPr>
            </w:pPr>
            <w:r>
              <w:rPr>
                <w:b/>
              </w:rPr>
              <w:t>*</w:t>
            </w:r>
            <w:r w:rsidR="00623CD3" w:rsidRPr="008C6D70">
              <w:rPr>
                <w:b/>
              </w:rPr>
              <w:t xml:space="preserve">GUARITI DA REVISIONE DATI PIATTAFORMA        </w:t>
            </w:r>
          </w:p>
          <w:p w:rsidR="00623CD3" w:rsidRPr="008C6D70" w:rsidRDefault="008C6D70" w:rsidP="00623CD3">
            <w:pPr>
              <w:spacing w:before="0"/>
              <w:ind w:firstLine="0"/>
              <w:jc w:val="both"/>
              <w:rPr>
                <w:b/>
              </w:rPr>
            </w:pPr>
            <w:r>
              <w:rPr>
                <w:b/>
              </w:rPr>
              <w:t xml:space="preserve">  </w:t>
            </w:r>
            <w:r w:rsidR="00623CD3" w:rsidRPr="008C6D70">
              <w:rPr>
                <w:b/>
              </w:rPr>
              <w:t xml:space="preserve">COVID-19 REGIONE BASILICATA N.                          </w:t>
            </w:r>
            <w:r w:rsidRPr="008C6D70">
              <w:rPr>
                <w:b/>
              </w:rPr>
              <w:t xml:space="preserve">        120</w:t>
            </w:r>
          </w:p>
          <w:p w:rsidR="004D3392" w:rsidRPr="00623CD3" w:rsidRDefault="004D3392" w:rsidP="0037082F">
            <w:pPr>
              <w:spacing w:before="0"/>
              <w:ind w:firstLine="0"/>
              <w:rPr>
                <w:b/>
                <w:color w:val="FF0000"/>
              </w:rPr>
            </w:pPr>
          </w:p>
          <w:p w:rsidR="000819C2" w:rsidRPr="00E142D2" w:rsidRDefault="000819C2" w:rsidP="0037082F">
            <w:pPr>
              <w:spacing w:before="0"/>
              <w:ind w:firstLine="0"/>
              <w:rPr>
                <w:rFonts w:cs="Times New Roman"/>
                <w:b/>
                <w:szCs w:val="24"/>
              </w:rPr>
            </w:pPr>
            <w:r w:rsidRPr="00E142D2">
              <w:rPr>
                <w:b/>
              </w:rPr>
              <w:tab/>
            </w:r>
            <w:r w:rsidRPr="00E142D2">
              <w:rPr>
                <w:b/>
              </w:rPr>
              <w:tab/>
              <w:t xml:space="preserve">                                        </w:t>
            </w:r>
          </w:p>
          <w:tbl>
            <w:tblPr>
              <w:tblStyle w:val="Grigliatabella"/>
              <w:tblW w:w="6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1376"/>
            </w:tblGrid>
            <w:tr w:rsidR="004D3392" w:rsidTr="004D3392">
              <w:tc>
                <w:tcPr>
                  <w:tcW w:w="5495" w:type="dxa"/>
                  <w:vAlign w:val="center"/>
                </w:tcPr>
                <w:p w:rsidR="004D3392" w:rsidRPr="004C303E" w:rsidRDefault="004D3392" w:rsidP="004D3392">
                  <w:pPr>
                    <w:ind w:firstLine="0"/>
                    <w:rPr>
                      <w:b/>
                    </w:rPr>
                  </w:pPr>
                  <w:r w:rsidRPr="004C303E">
                    <w:rPr>
                      <w:rFonts w:cs="Times New Roman"/>
                      <w:b/>
                      <w:szCs w:val="24"/>
                    </w:rPr>
                    <w:t>CASI ATTUALI RESIDENTI</w:t>
                  </w:r>
                  <w:r w:rsidR="008C6D70" w:rsidRPr="004C303E">
                    <w:rPr>
                      <w:rStyle w:val="Rimandonotaapidipagina"/>
                    </w:rPr>
                    <w:footnoteRef/>
                  </w:r>
                </w:p>
              </w:tc>
              <w:tc>
                <w:tcPr>
                  <w:tcW w:w="1376" w:type="dxa"/>
                  <w:vAlign w:val="center"/>
                </w:tcPr>
                <w:p w:rsidR="004D3392" w:rsidRPr="004C303E" w:rsidRDefault="004D3392" w:rsidP="004D3392">
                  <w:pPr>
                    <w:ind w:hanging="108"/>
                    <w:rPr>
                      <w:b/>
                    </w:rPr>
                  </w:pPr>
                  <w:r w:rsidRPr="004C303E">
                    <w:rPr>
                      <w:b/>
                    </w:rPr>
                    <w:t>N. 8.</w:t>
                  </w:r>
                  <w:r w:rsidR="00744096" w:rsidRPr="004C303E">
                    <w:rPr>
                      <w:b/>
                    </w:rPr>
                    <w:t>493</w:t>
                  </w:r>
                </w:p>
              </w:tc>
            </w:tr>
            <w:tr w:rsidR="004D3392" w:rsidTr="004D3392">
              <w:tc>
                <w:tcPr>
                  <w:tcW w:w="5495" w:type="dxa"/>
                  <w:vAlign w:val="center"/>
                </w:tcPr>
                <w:p w:rsidR="004D3392" w:rsidRPr="004C303E" w:rsidRDefault="004D3392" w:rsidP="004D3392">
                  <w:pPr>
                    <w:ind w:firstLine="0"/>
                    <w:rPr>
                      <w:rFonts w:cs="Times New Roman"/>
                      <w:b/>
                      <w:szCs w:val="24"/>
                    </w:rPr>
                  </w:pPr>
                  <w:r w:rsidRPr="004C303E">
                    <w:rPr>
                      <w:rFonts w:cs="Times New Roman"/>
                      <w:b/>
                      <w:szCs w:val="24"/>
                    </w:rPr>
                    <w:t>POSITIVI RESIDENTI IN ISOLAMENTO DOMICILIARE</w:t>
                  </w:r>
                </w:p>
              </w:tc>
              <w:tc>
                <w:tcPr>
                  <w:tcW w:w="1376" w:type="dxa"/>
                  <w:vAlign w:val="center"/>
                </w:tcPr>
                <w:p w:rsidR="004D3392" w:rsidRPr="004C303E" w:rsidRDefault="004D3392" w:rsidP="004D3392">
                  <w:pPr>
                    <w:ind w:left="-108" w:firstLine="0"/>
                    <w:rPr>
                      <w:b/>
                    </w:rPr>
                  </w:pPr>
                  <w:r w:rsidRPr="004C303E">
                    <w:rPr>
                      <w:b/>
                    </w:rPr>
                    <w:t>N. 8.4</w:t>
                  </w:r>
                  <w:r w:rsidR="00744096" w:rsidRPr="004C303E">
                    <w:rPr>
                      <w:b/>
                    </w:rPr>
                    <w:t>47</w:t>
                  </w:r>
                </w:p>
              </w:tc>
            </w:tr>
            <w:tr w:rsidR="004D3392" w:rsidTr="004D3392">
              <w:tc>
                <w:tcPr>
                  <w:tcW w:w="5495" w:type="dxa"/>
                  <w:vAlign w:val="center"/>
                </w:tcPr>
                <w:p w:rsidR="004D3392" w:rsidRPr="004C303E" w:rsidRDefault="004D3392" w:rsidP="004D3392">
                  <w:pPr>
                    <w:ind w:firstLine="0"/>
                    <w:rPr>
                      <w:rFonts w:cs="Times New Roman"/>
                      <w:b/>
                      <w:szCs w:val="24"/>
                    </w:rPr>
                  </w:pPr>
                  <w:r w:rsidRPr="004C303E">
                    <w:rPr>
                      <w:rFonts w:cs="Times New Roman"/>
                      <w:b/>
                      <w:szCs w:val="24"/>
                    </w:rPr>
                    <w:t>DECEDUTI RESIDENTI</w:t>
                  </w:r>
                </w:p>
              </w:tc>
              <w:tc>
                <w:tcPr>
                  <w:tcW w:w="1376" w:type="dxa"/>
                  <w:vAlign w:val="center"/>
                </w:tcPr>
                <w:p w:rsidR="004D3392" w:rsidRPr="004C303E" w:rsidRDefault="004D3392" w:rsidP="004D3392">
                  <w:pPr>
                    <w:ind w:hanging="108"/>
                    <w:rPr>
                      <w:b/>
                    </w:rPr>
                  </w:pPr>
                  <w:r w:rsidRPr="004C303E">
                    <w:rPr>
                      <w:b/>
                    </w:rPr>
                    <w:t>N. 94</w:t>
                  </w:r>
                  <w:r w:rsidR="00744096" w:rsidRPr="004C303E">
                    <w:rPr>
                      <w:b/>
                    </w:rPr>
                    <w:t>3</w:t>
                  </w:r>
                </w:p>
              </w:tc>
            </w:tr>
            <w:tr w:rsidR="004D3392" w:rsidTr="004D3392">
              <w:tc>
                <w:tcPr>
                  <w:tcW w:w="5495" w:type="dxa"/>
                  <w:vAlign w:val="center"/>
                </w:tcPr>
                <w:p w:rsidR="004D3392" w:rsidRPr="004C303E" w:rsidRDefault="004D3392" w:rsidP="008C6D70">
                  <w:pPr>
                    <w:ind w:firstLine="0"/>
                    <w:rPr>
                      <w:rFonts w:cs="Times New Roman"/>
                      <w:b/>
                      <w:szCs w:val="24"/>
                    </w:rPr>
                  </w:pPr>
                  <w:r w:rsidRPr="004C303E">
                    <w:rPr>
                      <w:rFonts w:cs="Times New Roman"/>
                      <w:b/>
                      <w:szCs w:val="24"/>
                    </w:rPr>
                    <w:t>GUARITI RESIDENTI</w:t>
                  </w:r>
                  <w:r w:rsidR="008C6D70" w:rsidRPr="004C303E">
                    <w:rPr>
                      <w:rStyle w:val="Rimandonotaapidipagina"/>
                    </w:rPr>
                    <w:t>2</w:t>
                  </w:r>
                </w:p>
              </w:tc>
              <w:tc>
                <w:tcPr>
                  <w:tcW w:w="1376" w:type="dxa"/>
                  <w:vAlign w:val="center"/>
                </w:tcPr>
                <w:p w:rsidR="004D3392" w:rsidRPr="004C303E" w:rsidRDefault="004D3392" w:rsidP="004D3392">
                  <w:pPr>
                    <w:ind w:hanging="108"/>
                    <w:rPr>
                      <w:b/>
                    </w:rPr>
                  </w:pPr>
                  <w:r w:rsidRPr="004C303E">
                    <w:rPr>
                      <w:b/>
                    </w:rPr>
                    <w:t>N. 16</w:t>
                  </w:r>
                  <w:r w:rsidR="00744096" w:rsidRPr="004C303E">
                    <w:rPr>
                      <w:b/>
                    </w:rPr>
                    <w:t>2.013</w:t>
                  </w:r>
                </w:p>
              </w:tc>
            </w:tr>
          </w:tbl>
          <w:p w:rsidR="000819C2" w:rsidRDefault="000819C2" w:rsidP="0037082F">
            <w:pPr>
              <w:spacing w:before="0"/>
              <w:ind w:firstLine="0"/>
            </w:pPr>
          </w:p>
          <w:p w:rsidR="00286AE6" w:rsidRDefault="00286AE6" w:rsidP="0037082F">
            <w:pPr>
              <w:spacing w:before="0"/>
              <w:ind w:firstLine="0"/>
            </w:pPr>
          </w:p>
          <w:p w:rsidR="00286AE6" w:rsidRPr="00E142D2" w:rsidRDefault="00286AE6" w:rsidP="0037082F">
            <w:pPr>
              <w:spacing w:before="0"/>
              <w:ind w:firstLine="0"/>
            </w:pPr>
          </w:p>
          <w:p w:rsidR="008C6D70" w:rsidRPr="00286AE6" w:rsidRDefault="008C6D70" w:rsidP="00286AE6">
            <w:pPr>
              <w:spacing w:before="0"/>
              <w:ind w:firstLine="0"/>
              <w:jc w:val="both"/>
              <w:rPr>
                <w:rFonts w:cs="Times New Roman"/>
                <w:b/>
                <w:sz w:val="22"/>
              </w:rPr>
            </w:pPr>
            <w:r w:rsidRPr="00286AE6">
              <w:rPr>
                <w:rStyle w:val="Rimandonotaapidipagina"/>
                <w:sz w:val="22"/>
              </w:rPr>
              <w:footnoteRef/>
            </w:r>
            <w:r w:rsidRPr="00286AE6">
              <w:rPr>
                <w:sz w:val="22"/>
              </w:rPr>
              <w:t xml:space="preserve"> </w:t>
            </w:r>
            <w:r w:rsidRPr="00286AE6">
              <w:rPr>
                <w:rFonts w:cs="Times New Roman"/>
                <w:b/>
                <w:sz w:val="22"/>
              </w:rPr>
              <w:t>Si comunica che è in corso di revisione, sulla piattaforma COVID-19 della Regione Basilicata, il dato relativo ai “Casi attuali resid</w:t>
            </w:r>
            <w:r w:rsidR="00286AE6" w:rsidRPr="00286AE6">
              <w:rPr>
                <w:rFonts w:cs="Times New Roman"/>
                <w:b/>
                <w:sz w:val="22"/>
              </w:rPr>
              <w:t>enti” ed ai “Guariti residenti”;</w:t>
            </w:r>
          </w:p>
          <w:p w:rsidR="008C6D70" w:rsidRPr="00286AE6" w:rsidRDefault="008C6D70" w:rsidP="008C6D70">
            <w:pPr>
              <w:spacing w:before="0"/>
              <w:ind w:firstLine="0"/>
              <w:jc w:val="both"/>
              <w:rPr>
                <w:rFonts w:cs="Times New Roman"/>
                <w:b/>
                <w:sz w:val="22"/>
              </w:rPr>
            </w:pPr>
            <w:r w:rsidRPr="00286AE6">
              <w:rPr>
                <w:rStyle w:val="Rimandonotaapidipagina"/>
                <w:sz w:val="22"/>
              </w:rPr>
              <w:t>2</w:t>
            </w:r>
            <w:r w:rsidRPr="00286AE6">
              <w:rPr>
                <w:sz w:val="22"/>
              </w:rPr>
              <w:t xml:space="preserve"> </w:t>
            </w:r>
            <w:r w:rsidRPr="00286AE6">
              <w:rPr>
                <w:b/>
                <w:sz w:val="22"/>
              </w:rPr>
              <w:t>In</w:t>
            </w:r>
            <w:r w:rsidRPr="00286AE6">
              <w:rPr>
                <w:sz w:val="22"/>
              </w:rPr>
              <w:t xml:space="preserve"> </w:t>
            </w:r>
            <w:r w:rsidRPr="00286AE6">
              <w:rPr>
                <w:rFonts w:cs="Times New Roman"/>
                <w:b/>
                <w:sz w:val="22"/>
              </w:rPr>
              <w:t>seguito a revisione e riallineamento dei dati nella piattaforma COVID-19 della Regione Basilicata, si registrano, con il bollettino odierno, n. 120 guarigioni relative al periodo antecedente, che si sommano alle n. 89 guarigioni odierne in residenti, per un totale di n. 209 guarigioni.</w:t>
            </w:r>
          </w:p>
          <w:p w:rsidR="00AF7DAA" w:rsidRDefault="00AF7DAA" w:rsidP="0037082F">
            <w:pPr>
              <w:spacing w:before="0"/>
              <w:ind w:firstLine="0"/>
              <w:rPr>
                <w:color w:val="FF0000"/>
              </w:rPr>
            </w:pPr>
          </w:p>
          <w:p w:rsidR="00286AE6" w:rsidRDefault="00286AE6" w:rsidP="0037082F">
            <w:pPr>
              <w:spacing w:before="0"/>
              <w:ind w:firstLine="0"/>
              <w:rPr>
                <w:color w:val="FF0000"/>
              </w:rPr>
            </w:pPr>
          </w:p>
          <w:p w:rsidR="00286AE6" w:rsidRPr="005572C9" w:rsidRDefault="00286AE6" w:rsidP="0037082F">
            <w:pPr>
              <w:spacing w:before="0"/>
              <w:ind w:firstLine="0"/>
              <w:rPr>
                <w:color w:val="FF0000"/>
              </w:rPr>
            </w:pPr>
          </w:p>
          <w:p w:rsidR="000819C2" w:rsidRPr="005572C9" w:rsidRDefault="000819C2" w:rsidP="0037082F">
            <w:pPr>
              <w:spacing w:before="0"/>
              <w:ind w:firstLine="0"/>
              <w:rPr>
                <w:b/>
              </w:rPr>
            </w:pPr>
            <w:r w:rsidRPr="005572C9">
              <w:t xml:space="preserve">Potenza, </w:t>
            </w:r>
            <w:r w:rsidR="004D3392">
              <w:t>14</w:t>
            </w:r>
            <w:r w:rsidRPr="005572C9">
              <w:t xml:space="preserve"> agosto 2022</w:t>
            </w:r>
          </w:p>
          <w:p w:rsidR="000819C2" w:rsidRPr="005572C9" w:rsidRDefault="000819C2" w:rsidP="0037082F">
            <w:pPr>
              <w:spacing w:before="0"/>
              <w:ind w:firstLine="0"/>
              <w:rPr>
                <w:rFonts w:eastAsia="Times New Roman"/>
                <w:color w:val="FF0000"/>
              </w:rPr>
            </w:pPr>
            <w:r w:rsidRPr="005572C9">
              <w:rPr>
                <w:rFonts w:eastAsia="Times New Roman"/>
              </w:rPr>
              <w:t>Task Force Regione Basilicata</w:t>
            </w:r>
          </w:p>
        </w:tc>
        <w:tc>
          <w:tcPr>
            <w:tcW w:w="560" w:type="dxa"/>
            <w:tcBorders>
              <w:top w:val="nil"/>
              <w:left w:val="nil"/>
              <w:bottom w:val="nil"/>
              <w:right w:val="nil"/>
            </w:tcBorders>
            <w:shd w:val="clear" w:color="auto" w:fill="auto"/>
            <w:noWrap/>
            <w:vAlign w:val="bottom"/>
          </w:tcPr>
          <w:p w:rsidR="000819C2" w:rsidRPr="005572C9" w:rsidRDefault="000819C2" w:rsidP="0037082F">
            <w:pPr>
              <w:spacing w:before="0"/>
              <w:ind w:firstLine="0"/>
              <w:rPr>
                <w:rFonts w:eastAsia="Times New Roman"/>
                <w:color w:val="FF0000"/>
              </w:rPr>
            </w:pPr>
          </w:p>
        </w:tc>
        <w:tc>
          <w:tcPr>
            <w:tcW w:w="1240" w:type="dxa"/>
            <w:tcBorders>
              <w:top w:val="nil"/>
              <w:left w:val="nil"/>
              <w:bottom w:val="nil"/>
              <w:right w:val="nil"/>
            </w:tcBorders>
            <w:shd w:val="clear" w:color="auto" w:fill="auto"/>
            <w:noWrap/>
            <w:vAlign w:val="bottom"/>
          </w:tcPr>
          <w:p w:rsidR="000819C2" w:rsidRPr="005572C9" w:rsidRDefault="000819C2" w:rsidP="0037082F">
            <w:pPr>
              <w:spacing w:before="0"/>
              <w:ind w:firstLine="0"/>
              <w:jc w:val="center"/>
              <w:rPr>
                <w:rFonts w:eastAsia="Times New Roman"/>
                <w:color w:val="FF0000"/>
              </w:rPr>
            </w:pPr>
          </w:p>
        </w:tc>
        <w:tc>
          <w:tcPr>
            <w:tcW w:w="1220" w:type="dxa"/>
            <w:tcBorders>
              <w:top w:val="nil"/>
              <w:left w:val="nil"/>
              <w:bottom w:val="nil"/>
              <w:right w:val="nil"/>
            </w:tcBorders>
            <w:shd w:val="clear" w:color="auto" w:fill="auto"/>
            <w:noWrap/>
            <w:vAlign w:val="bottom"/>
          </w:tcPr>
          <w:p w:rsidR="000819C2" w:rsidRPr="005572C9" w:rsidRDefault="000819C2" w:rsidP="0037082F">
            <w:pPr>
              <w:spacing w:before="0"/>
              <w:ind w:firstLine="0"/>
              <w:jc w:val="center"/>
              <w:rPr>
                <w:rFonts w:eastAsia="Times New Roman"/>
                <w:color w:val="FF0000"/>
              </w:rPr>
            </w:pPr>
          </w:p>
        </w:tc>
        <w:tc>
          <w:tcPr>
            <w:tcW w:w="1060" w:type="dxa"/>
            <w:tcBorders>
              <w:top w:val="nil"/>
              <w:left w:val="nil"/>
              <w:bottom w:val="nil"/>
              <w:right w:val="nil"/>
            </w:tcBorders>
            <w:shd w:val="clear" w:color="auto" w:fill="auto"/>
            <w:noWrap/>
            <w:vAlign w:val="bottom"/>
          </w:tcPr>
          <w:p w:rsidR="000819C2" w:rsidRPr="005572C9" w:rsidRDefault="000819C2" w:rsidP="0037082F">
            <w:pPr>
              <w:spacing w:before="0"/>
              <w:ind w:firstLine="0"/>
              <w:jc w:val="center"/>
              <w:rPr>
                <w:rFonts w:eastAsia="Times New Roman"/>
                <w:color w:val="FF0000"/>
              </w:rPr>
            </w:pPr>
          </w:p>
        </w:tc>
        <w:tc>
          <w:tcPr>
            <w:tcW w:w="1120" w:type="dxa"/>
            <w:tcBorders>
              <w:top w:val="nil"/>
              <w:left w:val="nil"/>
              <w:bottom w:val="nil"/>
              <w:right w:val="nil"/>
            </w:tcBorders>
            <w:shd w:val="clear" w:color="auto" w:fill="auto"/>
            <w:noWrap/>
            <w:vAlign w:val="bottom"/>
          </w:tcPr>
          <w:p w:rsidR="000819C2" w:rsidRPr="005572C9" w:rsidRDefault="000819C2" w:rsidP="0037082F">
            <w:pPr>
              <w:spacing w:before="0"/>
              <w:ind w:firstLine="0"/>
              <w:jc w:val="center"/>
              <w:rPr>
                <w:rFonts w:ascii="Times New Roman" w:eastAsia="Times New Roman" w:hAnsi="Times New Roman" w:cs="Times New Roman"/>
                <w:color w:val="FF0000"/>
                <w:sz w:val="20"/>
                <w:szCs w:val="20"/>
              </w:rPr>
            </w:pPr>
          </w:p>
        </w:tc>
      </w:tr>
    </w:tbl>
    <w:p w:rsidR="00BD1784" w:rsidRPr="005572C9" w:rsidRDefault="00BD1784" w:rsidP="006978FF">
      <w:pPr>
        <w:ind w:firstLine="0"/>
        <w:rPr>
          <w:color w:val="FF0000"/>
        </w:rPr>
      </w:pPr>
      <w:bookmarkStart w:id="0" w:name="_GoBack"/>
      <w:bookmarkEnd w:id="0"/>
    </w:p>
    <w:sectPr w:rsidR="00BD1784" w:rsidRPr="005572C9" w:rsidSect="0037082F">
      <w:headerReference w:type="default" r:id="rId8"/>
      <w:footerReference w:type="default" r:id="rId9"/>
      <w:pgSz w:w="11906" w:h="16838"/>
      <w:pgMar w:top="2126" w:right="992"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0CC" w:rsidRDefault="000050CC" w:rsidP="000819C2">
      <w:pPr>
        <w:spacing w:before="0"/>
      </w:pPr>
      <w:r>
        <w:separator/>
      </w:r>
    </w:p>
  </w:endnote>
  <w:endnote w:type="continuationSeparator" w:id="0">
    <w:p w:rsidR="000050CC" w:rsidRDefault="000050CC" w:rsidP="000819C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81" w:rsidRPr="007B7262" w:rsidRDefault="00AC7D81" w:rsidP="0037082F">
    <w:pPr>
      <w:pStyle w:val="Pidipagina"/>
      <w:pBdr>
        <w:top w:val="single" w:sz="4" w:space="1" w:color="auto"/>
      </w:pBdr>
      <w:jc w:val="right"/>
      <w:rPr>
        <w:sz w:val="16"/>
      </w:rPr>
    </w:pPr>
    <w:r w:rsidRPr="007B7262">
      <w:rPr>
        <w:sz w:val="16"/>
      </w:rPr>
      <w:t xml:space="preserve">Pag. </w:t>
    </w:r>
    <w:r w:rsidRPr="007B7262">
      <w:rPr>
        <w:b/>
        <w:bCs/>
        <w:sz w:val="16"/>
      </w:rPr>
      <w:fldChar w:fldCharType="begin"/>
    </w:r>
    <w:r w:rsidRPr="007B7262">
      <w:rPr>
        <w:b/>
        <w:bCs/>
        <w:sz w:val="16"/>
      </w:rPr>
      <w:instrText>PAGE  \* Arabic  \* MERGEFORMAT</w:instrText>
    </w:r>
    <w:r w:rsidRPr="007B7262">
      <w:rPr>
        <w:b/>
        <w:bCs/>
        <w:sz w:val="16"/>
      </w:rPr>
      <w:fldChar w:fldCharType="separate"/>
    </w:r>
    <w:r w:rsidR="004C303E">
      <w:rPr>
        <w:b/>
        <w:bCs/>
        <w:noProof/>
        <w:sz w:val="16"/>
      </w:rPr>
      <w:t>1</w:t>
    </w:r>
    <w:r w:rsidRPr="007B7262">
      <w:rPr>
        <w:b/>
        <w:bCs/>
        <w:sz w:val="16"/>
      </w:rPr>
      <w:fldChar w:fldCharType="end"/>
    </w:r>
    <w:r w:rsidRPr="007B7262">
      <w:rPr>
        <w:sz w:val="16"/>
      </w:rPr>
      <w:t xml:space="preserve"> di </w:t>
    </w:r>
    <w:fldSimple w:instr="NUMPAGES  \* Arabic  \* MERGEFORMAT">
      <w:r w:rsidR="004C303E" w:rsidRPr="004C303E">
        <w:rPr>
          <w:b/>
          <w:bCs/>
          <w:noProof/>
          <w:sz w:val="16"/>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0CC" w:rsidRDefault="000050CC" w:rsidP="000819C2">
      <w:pPr>
        <w:spacing w:before="0"/>
      </w:pPr>
      <w:r>
        <w:separator/>
      </w:r>
    </w:p>
  </w:footnote>
  <w:footnote w:type="continuationSeparator" w:id="0">
    <w:p w:rsidR="000050CC" w:rsidRDefault="000050CC" w:rsidP="000819C2">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81" w:rsidRDefault="00AC7D81">
    <w:pPr>
      <w:pStyle w:val="Intestazione"/>
    </w:pPr>
    <w:r>
      <w:rPr>
        <w:noProof/>
      </w:rPr>
      <w:drawing>
        <wp:anchor distT="0" distB="0" distL="114300" distR="114300" simplePos="0" relativeHeight="251659264" behindDoc="1" locked="0" layoutInCell="0" allowOverlap="1">
          <wp:simplePos x="0" y="0"/>
          <wp:positionH relativeFrom="page">
            <wp:posOffset>-409575</wp:posOffset>
          </wp:positionH>
          <wp:positionV relativeFrom="page">
            <wp:posOffset>-85725</wp:posOffset>
          </wp:positionV>
          <wp:extent cx="7549515" cy="10681335"/>
          <wp:effectExtent l="0" t="0" r="0" b="0"/>
          <wp:wrapNone/>
          <wp:docPr id="1" name="Immagine 1" descr="Report Coronavirus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 Coronavirus int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9515" cy="106813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67E"/>
    <w:multiLevelType w:val="hybridMultilevel"/>
    <w:tmpl w:val="2C02C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505443"/>
    <w:multiLevelType w:val="hybridMultilevel"/>
    <w:tmpl w:val="AF46835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4F460642"/>
    <w:multiLevelType w:val="hybridMultilevel"/>
    <w:tmpl w:val="8E3E6448"/>
    <w:lvl w:ilvl="0" w:tplc="04100001">
      <w:start w:val="1"/>
      <w:numFmt w:val="bullet"/>
      <w:lvlText w:val=""/>
      <w:lvlJc w:val="left"/>
      <w:pPr>
        <w:ind w:left="3385" w:hanging="360"/>
      </w:pPr>
      <w:rPr>
        <w:rFonts w:ascii="Symbol" w:hAnsi="Symbol" w:hint="default"/>
      </w:rPr>
    </w:lvl>
    <w:lvl w:ilvl="1" w:tplc="04100003">
      <w:start w:val="1"/>
      <w:numFmt w:val="bullet"/>
      <w:lvlText w:val="o"/>
      <w:lvlJc w:val="left"/>
      <w:pPr>
        <w:ind w:left="3897" w:hanging="360"/>
      </w:pPr>
      <w:rPr>
        <w:rFonts w:ascii="Courier New" w:hAnsi="Courier New" w:cs="Courier New" w:hint="default"/>
      </w:rPr>
    </w:lvl>
    <w:lvl w:ilvl="2" w:tplc="04100005" w:tentative="1">
      <w:start w:val="1"/>
      <w:numFmt w:val="bullet"/>
      <w:lvlText w:val=""/>
      <w:lvlJc w:val="left"/>
      <w:pPr>
        <w:ind w:left="4617" w:hanging="360"/>
      </w:pPr>
      <w:rPr>
        <w:rFonts w:ascii="Wingdings" w:hAnsi="Wingdings" w:hint="default"/>
      </w:rPr>
    </w:lvl>
    <w:lvl w:ilvl="3" w:tplc="04100001" w:tentative="1">
      <w:start w:val="1"/>
      <w:numFmt w:val="bullet"/>
      <w:lvlText w:val=""/>
      <w:lvlJc w:val="left"/>
      <w:pPr>
        <w:ind w:left="5337" w:hanging="360"/>
      </w:pPr>
      <w:rPr>
        <w:rFonts w:ascii="Symbol" w:hAnsi="Symbol" w:hint="default"/>
      </w:rPr>
    </w:lvl>
    <w:lvl w:ilvl="4" w:tplc="04100003" w:tentative="1">
      <w:start w:val="1"/>
      <w:numFmt w:val="bullet"/>
      <w:lvlText w:val="o"/>
      <w:lvlJc w:val="left"/>
      <w:pPr>
        <w:ind w:left="6057" w:hanging="360"/>
      </w:pPr>
      <w:rPr>
        <w:rFonts w:ascii="Courier New" w:hAnsi="Courier New" w:cs="Courier New" w:hint="default"/>
      </w:rPr>
    </w:lvl>
    <w:lvl w:ilvl="5" w:tplc="04100005" w:tentative="1">
      <w:start w:val="1"/>
      <w:numFmt w:val="bullet"/>
      <w:lvlText w:val=""/>
      <w:lvlJc w:val="left"/>
      <w:pPr>
        <w:ind w:left="6777" w:hanging="360"/>
      </w:pPr>
      <w:rPr>
        <w:rFonts w:ascii="Wingdings" w:hAnsi="Wingdings" w:hint="default"/>
      </w:rPr>
    </w:lvl>
    <w:lvl w:ilvl="6" w:tplc="04100001" w:tentative="1">
      <w:start w:val="1"/>
      <w:numFmt w:val="bullet"/>
      <w:lvlText w:val=""/>
      <w:lvlJc w:val="left"/>
      <w:pPr>
        <w:ind w:left="7497" w:hanging="360"/>
      </w:pPr>
      <w:rPr>
        <w:rFonts w:ascii="Symbol" w:hAnsi="Symbol" w:hint="default"/>
      </w:rPr>
    </w:lvl>
    <w:lvl w:ilvl="7" w:tplc="04100003" w:tentative="1">
      <w:start w:val="1"/>
      <w:numFmt w:val="bullet"/>
      <w:lvlText w:val="o"/>
      <w:lvlJc w:val="left"/>
      <w:pPr>
        <w:ind w:left="8217" w:hanging="360"/>
      </w:pPr>
      <w:rPr>
        <w:rFonts w:ascii="Courier New" w:hAnsi="Courier New" w:cs="Courier New" w:hint="default"/>
      </w:rPr>
    </w:lvl>
    <w:lvl w:ilvl="8" w:tplc="04100005" w:tentative="1">
      <w:start w:val="1"/>
      <w:numFmt w:val="bullet"/>
      <w:lvlText w:val=""/>
      <w:lvlJc w:val="left"/>
      <w:pPr>
        <w:ind w:left="8937" w:hanging="360"/>
      </w:pPr>
      <w:rPr>
        <w:rFonts w:ascii="Wingdings" w:hAnsi="Wingdings" w:hint="default"/>
      </w:rPr>
    </w:lvl>
  </w:abstractNum>
  <w:num w:numId="1">
    <w:abstractNumId w:val="0"/>
  </w:num>
  <w:num w:numId="2">
    <w:abstractNumId w:val="2"/>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0819C2"/>
    <w:rsid w:val="000049A4"/>
    <w:rsid w:val="000050CC"/>
    <w:rsid w:val="00012329"/>
    <w:rsid w:val="00023272"/>
    <w:rsid w:val="000819C2"/>
    <w:rsid w:val="0009636E"/>
    <w:rsid w:val="000A2EEA"/>
    <w:rsid w:val="000F749E"/>
    <w:rsid w:val="00137522"/>
    <w:rsid w:val="0014275F"/>
    <w:rsid w:val="00160146"/>
    <w:rsid w:val="001649AC"/>
    <w:rsid w:val="001B1D74"/>
    <w:rsid w:val="001D4920"/>
    <w:rsid w:val="001D714E"/>
    <w:rsid w:val="001F2D77"/>
    <w:rsid w:val="00216B29"/>
    <w:rsid w:val="002278C9"/>
    <w:rsid w:val="00231EFC"/>
    <w:rsid w:val="002472A0"/>
    <w:rsid w:val="002728B9"/>
    <w:rsid w:val="00286AE6"/>
    <w:rsid w:val="003668CE"/>
    <w:rsid w:val="0037082F"/>
    <w:rsid w:val="00372751"/>
    <w:rsid w:val="00390BB2"/>
    <w:rsid w:val="003C3B86"/>
    <w:rsid w:val="003D219B"/>
    <w:rsid w:val="004107F2"/>
    <w:rsid w:val="00412260"/>
    <w:rsid w:val="004C303E"/>
    <w:rsid w:val="004D3392"/>
    <w:rsid w:val="004D4234"/>
    <w:rsid w:val="0053552F"/>
    <w:rsid w:val="00545409"/>
    <w:rsid w:val="005572C9"/>
    <w:rsid w:val="00583DD3"/>
    <w:rsid w:val="00623CD3"/>
    <w:rsid w:val="006978FF"/>
    <w:rsid w:val="006A66A5"/>
    <w:rsid w:val="006E3307"/>
    <w:rsid w:val="0071578C"/>
    <w:rsid w:val="00744096"/>
    <w:rsid w:val="00764699"/>
    <w:rsid w:val="00777333"/>
    <w:rsid w:val="00824C86"/>
    <w:rsid w:val="00835AEC"/>
    <w:rsid w:val="00837CD6"/>
    <w:rsid w:val="00876BEE"/>
    <w:rsid w:val="008B1405"/>
    <w:rsid w:val="008C6D70"/>
    <w:rsid w:val="008C7EF5"/>
    <w:rsid w:val="008D6265"/>
    <w:rsid w:val="008E0A40"/>
    <w:rsid w:val="009159F8"/>
    <w:rsid w:val="009829CE"/>
    <w:rsid w:val="009C12FB"/>
    <w:rsid w:val="00AA200C"/>
    <w:rsid w:val="00AC2F8F"/>
    <w:rsid w:val="00AC7D81"/>
    <w:rsid w:val="00AF7DAA"/>
    <w:rsid w:val="00B20D83"/>
    <w:rsid w:val="00B21B82"/>
    <w:rsid w:val="00B55D9A"/>
    <w:rsid w:val="00BD1784"/>
    <w:rsid w:val="00C05EB3"/>
    <w:rsid w:val="00C72923"/>
    <w:rsid w:val="00C84866"/>
    <w:rsid w:val="00C854DC"/>
    <w:rsid w:val="00C869D2"/>
    <w:rsid w:val="00C90C9C"/>
    <w:rsid w:val="00C95994"/>
    <w:rsid w:val="00CA16FB"/>
    <w:rsid w:val="00CD7E1F"/>
    <w:rsid w:val="00D60EF4"/>
    <w:rsid w:val="00E12D3C"/>
    <w:rsid w:val="00E142D2"/>
    <w:rsid w:val="00E77E5E"/>
    <w:rsid w:val="00E92FE7"/>
    <w:rsid w:val="00EA3A08"/>
    <w:rsid w:val="00EC7386"/>
    <w:rsid w:val="00F1482E"/>
    <w:rsid w:val="00F32C61"/>
    <w:rsid w:val="00F51461"/>
    <w:rsid w:val="00F56668"/>
    <w:rsid w:val="00F7283D"/>
    <w:rsid w:val="00F916D4"/>
    <w:rsid w:val="00FB315A"/>
    <w:rsid w:val="00FE7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9C2"/>
    <w:pPr>
      <w:spacing w:before="120" w:after="0" w:line="240" w:lineRule="auto"/>
      <w:ind w:firstLine="284"/>
    </w:pPr>
    <w:rPr>
      <w:rFonts w:ascii="Calibri" w:eastAsia="Calibri" w:hAnsi="Calibri" w:cs="Calibri"/>
      <w:sz w:val="24"/>
      <w:lang w:eastAsia="it-IT"/>
    </w:rPr>
  </w:style>
  <w:style w:type="paragraph" w:styleId="Titolo1">
    <w:name w:val="heading 1"/>
    <w:basedOn w:val="Normale"/>
    <w:next w:val="Normale"/>
    <w:link w:val="Titolo1Carattere"/>
    <w:uiPriority w:val="9"/>
    <w:qFormat/>
    <w:rsid w:val="000819C2"/>
    <w:pPr>
      <w:keepNext/>
      <w:spacing w:after="480"/>
      <w:ind w:firstLine="0"/>
      <w:outlineLvl w:val="0"/>
    </w:pPr>
    <w:rPr>
      <w:rFonts w:ascii="Calibri Light" w:eastAsia="Times New Roman" w:hAnsi="Calibri Light"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19C2"/>
    <w:rPr>
      <w:rFonts w:ascii="Calibri Light" w:eastAsia="Times New Roman" w:hAnsi="Calibri Light" w:cs="Times New Roman"/>
      <w:b/>
      <w:bCs/>
      <w:kern w:val="32"/>
      <w:sz w:val="32"/>
      <w:szCs w:val="32"/>
    </w:rPr>
  </w:style>
  <w:style w:type="character" w:styleId="Enfasigrassetto">
    <w:name w:val="Strong"/>
    <w:uiPriority w:val="22"/>
    <w:qFormat/>
    <w:rsid w:val="000819C2"/>
    <w:rPr>
      <w:b/>
      <w:bCs/>
    </w:rPr>
  </w:style>
  <w:style w:type="paragraph" w:styleId="Intestazione">
    <w:name w:val="header"/>
    <w:basedOn w:val="Normale"/>
    <w:link w:val="IntestazioneCarattere"/>
    <w:uiPriority w:val="99"/>
    <w:unhideWhenUsed/>
    <w:rsid w:val="000819C2"/>
    <w:pPr>
      <w:tabs>
        <w:tab w:val="center" w:pos="4819"/>
        <w:tab w:val="right" w:pos="9638"/>
      </w:tabs>
    </w:pPr>
    <w:rPr>
      <w:rFonts w:cs="Times New Roman"/>
      <w:sz w:val="22"/>
    </w:rPr>
  </w:style>
  <w:style w:type="character" w:customStyle="1" w:styleId="IntestazioneCarattere">
    <w:name w:val="Intestazione Carattere"/>
    <w:basedOn w:val="Carpredefinitoparagrafo"/>
    <w:link w:val="Intestazione"/>
    <w:uiPriority w:val="99"/>
    <w:rsid w:val="000819C2"/>
    <w:rPr>
      <w:rFonts w:ascii="Calibri" w:eastAsia="Calibri" w:hAnsi="Calibri" w:cs="Times New Roman"/>
    </w:rPr>
  </w:style>
  <w:style w:type="paragraph" w:styleId="Pidipagina">
    <w:name w:val="footer"/>
    <w:basedOn w:val="Normale"/>
    <w:link w:val="PidipaginaCarattere"/>
    <w:uiPriority w:val="99"/>
    <w:unhideWhenUsed/>
    <w:rsid w:val="000819C2"/>
    <w:pPr>
      <w:tabs>
        <w:tab w:val="center" w:pos="4819"/>
        <w:tab w:val="right" w:pos="9638"/>
      </w:tabs>
    </w:pPr>
    <w:rPr>
      <w:rFonts w:cs="Times New Roman"/>
      <w:sz w:val="22"/>
    </w:rPr>
  </w:style>
  <w:style w:type="character" w:customStyle="1" w:styleId="PidipaginaCarattere">
    <w:name w:val="Piè di pagina Carattere"/>
    <w:basedOn w:val="Carpredefinitoparagrafo"/>
    <w:link w:val="Pidipagina"/>
    <w:uiPriority w:val="99"/>
    <w:rsid w:val="000819C2"/>
    <w:rPr>
      <w:rFonts w:ascii="Calibri" w:eastAsia="Calibri" w:hAnsi="Calibri" w:cs="Times New Roman"/>
    </w:rPr>
  </w:style>
  <w:style w:type="paragraph" w:styleId="Nessunaspaziatura">
    <w:name w:val="No Spacing"/>
    <w:uiPriority w:val="1"/>
    <w:qFormat/>
    <w:rsid w:val="000819C2"/>
    <w:pPr>
      <w:spacing w:before="120" w:beforeAutospacing="1" w:after="0" w:afterAutospacing="1" w:line="240" w:lineRule="auto"/>
      <w:ind w:firstLine="284"/>
    </w:pPr>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0819C2"/>
    <w:pPr>
      <w:spacing w:before="0"/>
    </w:pPr>
    <w:rPr>
      <w:rFonts w:ascii="Segoe UI" w:hAnsi="Segoe UI" w:cs="Times New Roman"/>
      <w:sz w:val="18"/>
      <w:szCs w:val="18"/>
    </w:rPr>
  </w:style>
  <w:style w:type="character" w:customStyle="1" w:styleId="TestofumettoCarattere">
    <w:name w:val="Testo fumetto Carattere"/>
    <w:basedOn w:val="Carpredefinitoparagrafo"/>
    <w:link w:val="Testofumetto"/>
    <w:uiPriority w:val="99"/>
    <w:semiHidden/>
    <w:rsid w:val="000819C2"/>
    <w:rPr>
      <w:rFonts w:ascii="Segoe UI" w:eastAsia="Calibri" w:hAnsi="Segoe UI" w:cs="Times New Roman"/>
      <w:sz w:val="18"/>
      <w:szCs w:val="18"/>
    </w:rPr>
  </w:style>
  <w:style w:type="paragraph" w:customStyle="1" w:styleId="normale0">
    <w:name w:val="normale"/>
    <w:basedOn w:val="Normale"/>
    <w:rsid w:val="000819C2"/>
    <w:pPr>
      <w:spacing w:before="100" w:beforeAutospacing="1" w:after="100" w:afterAutospacing="1"/>
      <w:ind w:firstLine="0"/>
    </w:pPr>
    <w:rPr>
      <w:rFonts w:ascii="Times New Roman" w:eastAsia="Times New Roman" w:hAnsi="Times New Roman" w:cs="Times New Roman"/>
      <w:szCs w:val="24"/>
    </w:rPr>
  </w:style>
  <w:style w:type="character" w:customStyle="1" w:styleId="normalechar">
    <w:name w:val="normale__char"/>
    <w:basedOn w:val="Carpredefinitoparagrafo"/>
    <w:rsid w:val="000819C2"/>
  </w:style>
  <w:style w:type="paragraph" w:styleId="Testonotaapidipagina">
    <w:name w:val="footnote text"/>
    <w:basedOn w:val="Normale"/>
    <w:link w:val="TestonotaapidipaginaCarattere"/>
    <w:uiPriority w:val="99"/>
    <w:semiHidden/>
    <w:unhideWhenUsed/>
    <w:rsid w:val="000819C2"/>
    <w:rPr>
      <w:rFonts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0819C2"/>
    <w:rPr>
      <w:rFonts w:ascii="Calibri" w:eastAsia="Calibri" w:hAnsi="Calibri" w:cs="Times New Roman"/>
      <w:sz w:val="20"/>
      <w:szCs w:val="20"/>
    </w:rPr>
  </w:style>
  <w:style w:type="character" w:styleId="Rimandonotaapidipagina">
    <w:name w:val="footnote reference"/>
    <w:uiPriority w:val="99"/>
    <w:semiHidden/>
    <w:unhideWhenUsed/>
    <w:rsid w:val="000819C2"/>
    <w:rPr>
      <w:vertAlign w:val="superscript"/>
    </w:rPr>
  </w:style>
  <w:style w:type="table" w:styleId="Grigliatabella">
    <w:name w:val="Table Grid"/>
    <w:basedOn w:val="Tabellanormale"/>
    <w:uiPriority w:val="39"/>
    <w:rsid w:val="000819C2"/>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95994"/>
    <w:pPr>
      <w:ind w:left="720"/>
      <w:contextualSpacing/>
    </w:pPr>
  </w:style>
</w:styles>
</file>

<file path=word/webSettings.xml><?xml version="1.0" encoding="utf-8"?>
<w:webSettings xmlns:r="http://schemas.openxmlformats.org/officeDocument/2006/relationships" xmlns:w="http://schemas.openxmlformats.org/wordprocessingml/2006/main">
  <w:divs>
    <w:div w:id="228460738">
      <w:bodyDiv w:val="1"/>
      <w:marLeft w:val="0"/>
      <w:marRight w:val="0"/>
      <w:marTop w:val="0"/>
      <w:marBottom w:val="0"/>
      <w:divBdr>
        <w:top w:val="none" w:sz="0" w:space="0" w:color="auto"/>
        <w:left w:val="none" w:sz="0" w:space="0" w:color="auto"/>
        <w:bottom w:val="none" w:sz="0" w:space="0" w:color="auto"/>
        <w:right w:val="none" w:sz="0" w:space="0" w:color="auto"/>
      </w:divBdr>
    </w:div>
    <w:div w:id="349332738">
      <w:bodyDiv w:val="1"/>
      <w:marLeft w:val="0"/>
      <w:marRight w:val="0"/>
      <w:marTop w:val="0"/>
      <w:marBottom w:val="0"/>
      <w:divBdr>
        <w:top w:val="none" w:sz="0" w:space="0" w:color="auto"/>
        <w:left w:val="none" w:sz="0" w:space="0" w:color="auto"/>
        <w:bottom w:val="none" w:sz="0" w:space="0" w:color="auto"/>
        <w:right w:val="none" w:sz="0" w:space="0" w:color="auto"/>
      </w:divBdr>
    </w:div>
    <w:div w:id="449976836">
      <w:bodyDiv w:val="1"/>
      <w:marLeft w:val="0"/>
      <w:marRight w:val="0"/>
      <w:marTop w:val="0"/>
      <w:marBottom w:val="0"/>
      <w:divBdr>
        <w:top w:val="none" w:sz="0" w:space="0" w:color="auto"/>
        <w:left w:val="none" w:sz="0" w:space="0" w:color="auto"/>
        <w:bottom w:val="none" w:sz="0" w:space="0" w:color="auto"/>
        <w:right w:val="none" w:sz="0" w:space="0" w:color="auto"/>
      </w:divBdr>
    </w:div>
    <w:div w:id="742218444">
      <w:bodyDiv w:val="1"/>
      <w:marLeft w:val="0"/>
      <w:marRight w:val="0"/>
      <w:marTop w:val="0"/>
      <w:marBottom w:val="0"/>
      <w:divBdr>
        <w:top w:val="none" w:sz="0" w:space="0" w:color="auto"/>
        <w:left w:val="none" w:sz="0" w:space="0" w:color="auto"/>
        <w:bottom w:val="none" w:sz="0" w:space="0" w:color="auto"/>
        <w:right w:val="none" w:sz="0" w:space="0" w:color="auto"/>
      </w:divBdr>
    </w:div>
    <w:div w:id="977225473">
      <w:bodyDiv w:val="1"/>
      <w:marLeft w:val="0"/>
      <w:marRight w:val="0"/>
      <w:marTop w:val="0"/>
      <w:marBottom w:val="0"/>
      <w:divBdr>
        <w:top w:val="none" w:sz="0" w:space="0" w:color="auto"/>
        <w:left w:val="none" w:sz="0" w:space="0" w:color="auto"/>
        <w:bottom w:val="none" w:sz="0" w:space="0" w:color="auto"/>
        <w:right w:val="none" w:sz="0" w:space="0" w:color="auto"/>
      </w:divBdr>
    </w:div>
    <w:div w:id="980034401">
      <w:bodyDiv w:val="1"/>
      <w:marLeft w:val="0"/>
      <w:marRight w:val="0"/>
      <w:marTop w:val="0"/>
      <w:marBottom w:val="0"/>
      <w:divBdr>
        <w:top w:val="none" w:sz="0" w:space="0" w:color="auto"/>
        <w:left w:val="none" w:sz="0" w:space="0" w:color="auto"/>
        <w:bottom w:val="none" w:sz="0" w:space="0" w:color="auto"/>
        <w:right w:val="none" w:sz="0" w:space="0" w:color="auto"/>
      </w:divBdr>
    </w:div>
    <w:div w:id="10101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F590-2DE3-4AAD-B916-6C9A4321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LABIANCA MICHELE</cp:lastModifiedBy>
  <cp:revision>26</cp:revision>
  <dcterms:created xsi:type="dcterms:W3CDTF">2022-08-13T11:12:00Z</dcterms:created>
  <dcterms:modified xsi:type="dcterms:W3CDTF">2022-08-14T11:00:00Z</dcterms:modified>
</cp:coreProperties>
</file>